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95B3" w14:textId="552E16FC" w:rsidR="00A91306" w:rsidRDefault="00F37A97" w:rsidP="00BF4894">
      <w:pPr>
        <w:rPr>
          <w:b/>
          <w:color w:val="000000"/>
          <w:sz w:val="24"/>
        </w:rPr>
      </w:pPr>
      <w:r w:rsidRPr="00D06B71">
        <w:rPr>
          <w:rFonts w:asciiTheme="minorHAnsi" w:hAnsiTheme="minorHAnsi" w:cstheme="minorHAnsi"/>
          <w:noProof/>
          <w:sz w:val="24"/>
          <w:szCs w:val="24"/>
          <w:lang w:eastAsia="it-IT"/>
        </w:rPr>
        <mc:AlternateContent>
          <mc:Choice Requires="wps">
            <w:drawing>
              <wp:inline distT="0" distB="0" distL="0" distR="0" wp14:anchorId="6434A247" wp14:editId="0A229886">
                <wp:extent cx="6301105" cy="412569"/>
                <wp:effectExtent l="0" t="0" r="23495" b="26035"/>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1105" cy="412569"/>
                        </a:xfrm>
                        <a:prstGeom prst="rect">
                          <a:avLst/>
                        </a:prstGeom>
                        <a:solidFill>
                          <a:srgbClr val="D9D9D9"/>
                        </a:solidFill>
                        <a:ln w="6095">
                          <a:solidFill>
                            <a:srgbClr val="000000"/>
                          </a:solidFill>
                          <a:miter lim="800000"/>
                          <a:headEnd/>
                          <a:tailEnd/>
                        </a:ln>
                      </wps:spPr>
                      <wps:txbx>
                        <w:txbxContent>
                          <w:p w14:paraId="0F899451" w14:textId="77777777" w:rsidR="00F37A97" w:rsidRDefault="00F37A97" w:rsidP="00F37A97">
                            <w:pPr>
                              <w:spacing w:before="18"/>
                              <w:jc w:val="center"/>
                              <w:rPr>
                                <w:b/>
                                <w:color w:val="000000"/>
                                <w:sz w:val="24"/>
                              </w:rPr>
                            </w:pPr>
                            <w:r>
                              <w:rPr>
                                <w:b/>
                                <w:color w:val="000000"/>
                                <w:sz w:val="24"/>
                              </w:rPr>
                              <w:t>Allegato</w:t>
                            </w:r>
                            <w:r>
                              <w:rPr>
                                <w:b/>
                                <w:color w:val="000000"/>
                                <w:spacing w:val="-1"/>
                                <w:sz w:val="24"/>
                              </w:rPr>
                              <w:t xml:space="preserve"> </w:t>
                            </w:r>
                            <w:r>
                              <w:rPr>
                                <w:b/>
                                <w:color w:val="000000"/>
                                <w:sz w:val="24"/>
                              </w:rPr>
                              <w:t>C</w:t>
                            </w:r>
                            <w:r>
                              <w:rPr>
                                <w:b/>
                                <w:color w:val="000000"/>
                                <w:spacing w:val="-2"/>
                                <w:sz w:val="24"/>
                              </w:rPr>
                              <w:t xml:space="preserve"> </w:t>
                            </w:r>
                            <w:r>
                              <w:rPr>
                                <w:b/>
                                <w:color w:val="000000"/>
                                <w:sz w:val="24"/>
                              </w:rPr>
                              <w:t xml:space="preserve">– </w:t>
                            </w:r>
                            <w:r>
                              <w:rPr>
                                <w:b/>
                                <w:color w:val="000000"/>
                                <w:spacing w:val="-2"/>
                                <w:sz w:val="24"/>
                              </w:rPr>
                              <w:t>Informativa</w:t>
                            </w:r>
                          </w:p>
                        </w:txbxContent>
                      </wps:txbx>
                      <wps:bodyPr rot="0" vert="horz" wrap="square" lIns="0" tIns="0" rIns="0" bIns="0" anchor="t" anchorCtr="0" upright="1">
                        <a:noAutofit/>
                      </wps:bodyPr>
                    </wps:wsp>
                  </a:graphicData>
                </a:graphic>
              </wp:inline>
            </w:drawing>
          </mc:Choice>
          <mc:Fallback>
            <w:pict>
              <v:shapetype w14:anchorId="6434A247" id="_x0000_t202" coordsize="21600,21600" o:spt="202" path="m,l,21600r21600,l21600,xe">
                <v:stroke joinstyle="miter"/>
                <v:path gradientshapeok="t" o:connecttype="rect"/>
              </v:shapetype>
              <v:shape id="Casella di testo 5" o:spid="_x0000_s1026" type="#_x0000_t202" style="width:496.1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" fillcolor="#d9d9d9" strokeweight=".16931mm">
                <v:path arrowok="t"/>
                <v:textbox inset="0,0,0,0">
                  <w:txbxContent>
                    <w:p w14:paraId="0F899451" w14:textId="77777777" w:rsidR="00F37A97" w:rsidRDefault="00F37A97" w:rsidP="00F37A97">
                      <w:pPr>
                        <w:spacing w:before="18"/>
                        <w:jc w:val="center"/>
                        <w:rPr>
                          <w:b/>
                          <w:color w:val="000000"/>
                          <w:sz w:val="24"/>
                        </w:rPr>
                      </w:pPr>
                      <w:r>
                        <w:rPr>
                          <w:b/>
                          <w:color w:val="000000"/>
                          <w:sz w:val="24"/>
                        </w:rPr>
                        <w:t>Allegato</w:t>
                      </w:r>
                      <w:r>
                        <w:rPr>
                          <w:b/>
                          <w:color w:val="000000"/>
                          <w:spacing w:val="-1"/>
                          <w:sz w:val="24"/>
                        </w:rPr>
                        <w:t xml:space="preserve"> </w:t>
                      </w:r>
                      <w:r>
                        <w:rPr>
                          <w:b/>
                          <w:color w:val="000000"/>
                          <w:sz w:val="24"/>
                        </w:rPr>
                        <w:t>C</w:t>
                      </w:r>
                      <w:r>
                        <w:rPr>
                          <w:b/>
                          <w:color w:val="000000"/>
                          <w:spacing w:val="-2"/>
                          <w:sz w:val="24"/>
                        </w:rPr>
                        <w:t xml:space="preserve"> </w:t>
                      </w:r>
                      <w:r>
                        <w:rPr>
                          <w:b/>
                          <w:color w:val="000000"/>
                          <w:sz w:val="24"/>
                        </w:rPr>
                        <w:t xml:space="preserve">– </w:t>
                      </w:r>
                      <w:r>
                        <w:rPr>
                          <w:b/>
                          <w:color w:val="000000"/>
                          <w:spacing w:val="-2"/>
                          <w:sz w:val="24"/>
                        </w:rPr>
                        <w:t>Informativa</w:t>
                      </w:r>
                    </w:p>
                  </w:txbxContent>
                </v:textbox>
                <w10:anchorlock/>
              </v:shape>
            </w:pict>
          </mc:Fallback>
        </mc:AlternateContent>
      </w:r>
      <w:r w:rsidR="00BF4894">
        <w:rPr>
          <w:rFonts w:asciiTheme="minorHAnsi" w:hAnsiTheme="minorHAnsi" w:cstheme="minorHAnsi"/>
          <w:b/>
          <w:sz w:val="24"/>
          <w:szCs w:val="24"/>
        </w:rPr>
        <w:t xml:space="preserve">                                                                              </w:t>
      </w:r>
    </w:p>
    <w:p w14:paraId="64391924" w14:textId="77777777" w:rsidR="00F37A97" w:rsidRPr="00F37A97" w:rsidRDefault="00F37A97" w:rsidP="00F37A97"/>
    <w:p w14:paraId="2A2AD80C" w14:textId="77777777" w:rsidR="00F37A97" w:rsidRDefault="00F37A97" w:rsidP="00F37A97">
      <w:pPr>
        <w:rPr>
          <w:b/>
          <w:color w:val="000000"/>
          <w:sz w:val="24"/>
        </w:rPr>
      </w:pPr>
    </w:p>
    <w:p w14:paraId="45F50F38" w14:textId="77777777" w:rsidR="00F37A97" w:rsidRPr="00D06B71" w:rsidRDefault="00F37A97" w:rsidP="00F37A97">
      <w:pPr>
        <w:jc w:val="both"/>
        <w:rPr>
          <w:rFonts w:asciiTheme="minorHAnsi" w:hAnsiTheme="minorHAnsi" w:cstheme="minorHAnsi"/>
          <w:b/>
          <w:sz w:val="24"/>
          <w:szCs w:val="24"/>
        </w:rPr>
      </w:pPr>
      <w:r w:rsidRPr="00D06B71">
        <w:rPr>
          <w:rFonts w:asciiTheme="minorHAnsi" w:hAnsiTheme="minorHAnsi" w:cstheme="minorHAnsi"/>
          <w:b/>
          <w:sz w:val="24"/>
          <w:szCs w:val="24"/>
        </w:rPr>
        <w:t>Informativa</w:t>
      </w:r>
      <w:r w:rsidRPr="00D06B71">
        <w:rPr>
          <w:rFonts w:asciiTheme="minorHAnsi" w:hAnsiTheme="minorHAnsi" w:cstheme="minorHAnsi"/>
          <w:b/>
          <w:spacing w:val="-13"/>
          <w:sz w:val="24"/>
          <w:szCs w:val="24"/>
        </w:rPr>
        <w:t xml:space="preserve"> </w:t>
      </w:r>
      <w:r w:rsidRPr="00D06B71">
        <w:rPr>
          <w:rFonts w:asciiTheme="minorHAnsi" w:hAnsiTheme="minorHAnsi" w:cstheme="minorHAnsi"/>
          <w:b/>
          <w:sz w:val="24"/>
          <w:szCs w:val="24"/>
        </w:rPr>
        <w:t>ex</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art.</w:t>
      </w:r>
      <w:r w:rsidRPr="00D06B71">
        <w:rPr>
          <w:rFonts w:asciiTheme="minorHAnsi" w:hAnsiTheme="minorHAnsi" w:cstheme="minorHAnsi"/>
          <w:b/>
          <w:spacing w:val="-8"/>
          <w:sz w:val="24"/>
          <w:szCs w:val="24"/>
        </w:rPr>
        <w:t xml:space="preserve"> </w:t>
      </w:r>
      <w:r w:rsidRPr="00D06B71">
        <w:rPr>
          <w:rFonts w:asciiTheme="minorHAnsi" w:hAnsiTheme="minorHAnsi" w:cstheme="minorHAnsi"/>
          <w:b/>
          <w:sz w:val="24"/>
          <w:szCs w:val="24"/>
        </w:rPr>
        <w:t>13</w:t>
      </w:r>
      <w:r w:rsidRPr="00D06B71">
        <w:rPr>
          <w:rFonts w:asciiTheme="minorHAnsi" w:hAnsiTheme="minorHAnsi" w:cstheme="minorHAnsi"/>
          <w:b/>
          <w:spacing w:val="-10"/>
          <w:sz w:val="24"/>
          <w:szCs w:val="24"/>
        </w:rPr>
        <w:t xml:space="preserve"> </w:t>
      </w:r>
      <w:proofErr w:type="spellStart"/>
      <w:r w:rsidRPr="00D06B71">
        <w:rPr>
          <w:rFonts w:asciiTheme="minorHAnsi" w:hAnsiTheme="minorHAnsi" w:cstheme="minorHAnsi"/>
          <w:b/>
          <w:sz w:val="24"/>
          <w:szCs w:val="24"/>
        </w:rPr>
        <w:t>D.Lgs.</w:t>
      </w:r>
      <w:proofErr w:type="spellEnd"/>
      <w:r w:rsidRPr="00D06B71">
        <w:rPr>
          <w:rFonts w:asciiTheme="minorHAnsi" w:hAnsiTheme="minorHAnsi" w:cstheme="minorHAnsi"/>
          <w:b/>
          <w:spacing w:val="-8"/>
          <w:sz w:val="24"/>
          <w:szCs w:val="24"/>
        </w:rPr>
        <w:t xml:space="preserve"> </w:t>
      </w:r>
      <w:r w:rsidRPr="00D06B71">
        <w:rPr>
          <w:rFonts w:asciiTheme="minorHAnsi" w:hAnsiTheme="minorHAnsi" w:cstheme="minorHAnsi"/>
          <w:b/>
          <w:sz w:val="24"/>
          <w:szCs w:val="24"/>
        </w:rPr>
        <w:t>n.196/2003</w:t>
      </w:r>
      <w:r w:rsidRPr="00D06B71">
        <w:rPr>
          <w:rFonts w:asciiTheme="minorHAnsi" w:hAnsiTheme="minorHAnsi" w:cstheme="minorHAnsi"/>
          <w:b/>
          <w:spacing w:val="-9"/>
          <w:sz w:val="24"/>
          <w:szCs w:val="24"/>
        </w:rPr>
        <w:t xml:space="preserve"> </w:t>
      </w:r>
      <w:r w:rsidRPr="00D06B71">
        <w:rPr>
          <w:rFonts w:asciiTheme="minorHAnsi" w:hAnsiTheme="minorHAnsi" w:cstheme="minorHAnsi"/>
          <w:b/>
          <w:sz w:val="24"/>
          <w:szCs w:val="24"/>
        </w:rPr>
        <w:t>e</w:t>
      </w:r>
      <w:r w:rsidRPr="00D06B71">
        <w:rPr>
          <w:rFonts w:asciiTheme="minorHAnsi" w:hAnsiTheme="minorHAnsi" w:cstheme="minorHAnsi"/>
          <w:b/>
          <w:spacing w:val="-11"/>
          <w:sz w:val="24"/>
          <w:szCs w:val="24"/>
        </w:rPr>
        <w:t xml:space="preserve"> </w:t>
      </w:r>
      <w:r w:rsidRPr="00D06B71">
        <w:rPr>
          <w:rFonts w:asciiTheme="minorHAnsi" w:hAnsiTheme="minorHAnsi" w:cstheme="minorHAnsi"/>
          <w:b/>
          <w:sz w:val="24"/>
          <w:szCs w:val="24"/>
        </w:rPr>
        <w:t>ex</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art.</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13</w:t>
      </w:r>
      <w:r w:rsidRPr="00D06B71">
        <w:rPr>
          <w:rFonts w:asciiTheme="minorHAnsi" w:hAnsiTheme="minorHAnsi" w:cstheme="minorHAnsi"/>
          <w:b/>
          <w:spacing w:val="-9"/>
          <w:sz w:val="24"/>
          <w:szCs w:val="24"/>
        </w:rPr>
        <w:t xml:space="preserve"> </w:t>
      </w:r>
      <w:r w:rsidRPr="00D06B71">
        <w:rPr>
          <w:rFonts w:asciiTheme="minorHAnsi" w:hAnsiTheme="minorHAnsi" w:cstheme="minorHAnsi"/>
          <w:b/>
          <w:sz w:val="24"/>
          <w:szCs w:val="24"/>
        </w:rPr>
        <w:t>del</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Regolamento</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Europeo</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679/2016,</w:t>
      </w:r>
      <w:r w:rsidRPr="00D06B71">
        <w:rPr>
          <w:rFonts w:asciiTheme="minorHAnsi" w:hAnsiTheme="minorHAnsi" w:cstheme="minorHAnsi"/>
          <w:b/>
          <w:spacing w:val="-12"/>
          <w:sz w:val="24"/>
          <w:szCs w:val="24"/>
        </w:rPr>
        <w:t xml:space="preserve"> </w:t>
      </w:r>
      <w:r w:rsidRPr="00D06B71">
        <w:rPr>
          <w:rFonts w:asciiTheme="minorHAnsi" w:hAnsiTheme="minorHAnsi" w:cstheme="minorHAnsi"/>
          <w:b/>
          <w:sz w:val="24"/>
          <w:szCs w:val="24"/>
        </w:rPr>
        <w:t>per</w:t>
      </w:r>
      <w:r w:rsidRPr="00D06B71">
        <w:rPr>
          <w:rFonts w:asciiTheme="minorHAnsi" w:hAnsiTheme="minorHAnsi" w:cstheme="minorHAnsi"/>
          <w:b/>
          <w:spacing w:val="-11"/>
          <w:sz w:val="24"/>
          <w:szCs w:val="24"/>
        </w:rPr>
        <w:t xml:space="preserve"> </w:t>
      </w:r>
      <w:r w:rsidRPr="00D06B71">
        <w:rPr>
          <w:rFonts w:asciiTheme="minorHAnsi" w:hAnsiTheme="minorHAnsi" w:cstheme="minorHAnsi"/>
          <w:b/>
          <w:sz w:val="24"/>
          <w:szCs w:val="24"/>
        </w:rPr>
        <w:t>il</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trattamento</w:t>
      </w:r>
      <w:r w:rsidRPr="00D06B71">
        <w:rPr>
          <w:rFonts w:asciiTheme="minorHAnsi" w:hAnsiTheme="minorHAnsi" w:cstheme="minorHAnsi"/>
          <w:b/>
          <w:spacing w:val="-10"/>
          <w:sz w:val="24"/>
          <w:szCs w:val="24"/>
        </w:rPr>
        <w:t xml:space="preserve"> </w:t>
      </w:r>
      <w:r w:rsidRPr="00D06B71">
        <w:rPr>
          <w:rFonts w:asciiTheme="minorHAnsi" w:hAnsiTheme="minorHAnsi" w:cstheme="minorHAnsi"/>
          <w:b/>
          <w:sz w:val="24"/>
          <w:szCs w:val="24"/>
        </w:rPr>
        <w:t>dei</w:t>
      </w:r>
      <w:r w:rsidRPr="00D06B71">
        <w:rPr>
          <w:rFonts w:asciiTheme="minorHAnsi" w:hAnsiTheme="minorHAnsi" w:cstheme="minorHAnsi"/>
          <w:b/>
          <w:spacing w:val="-11"/>
          <w:sz w:val="24"/>
          <w:szCs w:val="24"/>
        </w:rPr>
        <w:t xml:space="preserve"> </w:t>
      </w:r>
      <w:r w:rsidRPr="00D06B71">
        <w:rPr>
          <w:rFonts w:asciiTheme="minorHAnsi" w:hAnsiTheme="minorHAnsi" w:cstheme="minorHAnsi"/>
          <w:b/>
          <w:sz w:val="24"/>
          <w:szCs w:val="24"/>
        </w:rPr>
        <w:t>dati</w:t>
      </w:r>
      <w:r w:rsidRPr="00D06B71">
        <w:rPr>
          <w:rFonts w:asciiTheme="minorHAnsi" w:hAnsiTheme="minorHAnsi" w:cstheme="minorHAnsi"/>
          <w:b/>
          <w:spacing w:val="-5"/>
          <w:sz w:val="24"/>
          <w:szCs w:val="24"/>
        </w:rPr>
        <w:t xml:space="preserve"> </w:t>
      </w:r>
      <w:r w:rsidRPr="00D06B71">
        <w:rPr>
          <w:rFonts w:asciiTheme="minorHAnsi" w:hAnsiTheme="minorHAnsi" w:cstheme="minorHAnsi"/>
          <w:b/>
          <w:spacing w:val="-2"/>
          <w:sz w:val="24"/>
          <w:szCs w:val="24"/>
        </w:rPr>
        <w:t>personali.</w:t>
      </w:r>
    </w:p>
    <w:p w14:paraId="6555B454" w14:textId="77777777" w:rsidR="00F37A97" w:rsidRPr="00D06B71" w:rsidRDefault="00F37A97" w:rsidP="00F37A97">
      <w:pPr>
        <w:pStyle w:val="Corpotesto"/>
        <w:spacing w:before="68"/>
        <w:jc w:val="both"/>
        <w:rPr>
          <w:rFonts w:asciiTheme="minorHAnsi" w:hAnsiTheme="minorHAnsi" w:cstheme="minorHAnsi"/>
          <w:sz w:val="24"/>
          <w:szCs w:val="24"/>
        </w:rPr>
      </w:pPr>
      <w:r w:rsidRPr="00D06B71">
        <w:rPr>
          <w:rFonts w:asciiTheme="minorHAnsi" w:hAnsiTheme="minorHAnsi" w:cstheme="minorHAnsi"/>
          <w:spacing w:val="-2"/>
          <w:sz w:val="24"/>
          <w:szCs w:val="24"/>
        </w:rPr>
        <w:t>Spett.le</w:t>
      </w:r>
      <w:r w:rsidRPr="00D06B71">
        <w:rPr>
          <w:rFonts w:asciiTheme="minorHAnsi" w:hAnsiTheme="minorHAnsi" w:cstheme="minorHAnsi"/>
          <w:spacing w:val="-9"/>
          <w:sz w:val="24"/>
          <w:szCs w:val="24"/>
        </w:rPr>
        <w:t xml:space="preserve"> </w:t>
      </w:r>
      <w:r w:rsidRPr="00D06B71">
        <w:rPr>
          <w:rFonts w:asciiTheme="minorHAnsi" w:hAnsiTheme="minorHAnsi" w:cstheme="minorHAnsi"/>
          <w:spacing w:val="-2"/>
          <w:sz w:val="24"/>
          <w:szCs w:val="24"/>
        </w:rPr>
        <w:t>Candidato,</w:t>
      </w:r>
    </w:p>
    <w:p w14:paraId="23F3E451" w14:textId="132B3AF4" w:rsidR="00F37A97" w:rsidRPr="00D06B71" w:rsidRDefault="00F37A97" w:rsidP="00F37A97">
      <w:pPr>
        <w:pStyle w:val="Corpotesto"/>
        <w:spacing w:before="103"/>
        <w:ind w:right="246"/>
        <w:jc w:val="both"/>
        <w:rPr>
          <w:rFonts w:asciiTheme="minorHAnsi" w:hAnsiTheme="minorHAnsi" w:cstheme="minorHAnsi"/>
          <w:sz w:val="24"/>
          <w:szCs w:val="24"/>
        </w:rPr>
      </w:pPr>
      <w:r w:rsidRPr="00D06B71">
        <w:rPr>
          <w:rFonts w:asciiTheme="minorHAnsi" w:hAnsiTheme="minorHAnsi" w:cstheme="minorHAnsi"/>
          <w:sz w:val="24"/>
          <w:szCs w:val="24"/>
        </w:rPr>
        <w:t>secondo le disposizioni del Decreto Legislativo 30 giugno 2003, n. 196 (“Codice in materia di protezione dei dati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personali”) 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 xml:space="preserve">Regolamento Europeo </w:t>
      </w:r>
      <w:r w:rsidRPr="00D06B71">
        <w:rPr>
          <w:rFonts w:asciiTheme="minorHAnsi" w:hAnsiTheme="minorHAnsi" w:cstheme="minorHAnsi"/>
          <w:spacing w:val="32"/>
          <w:sz w:val="24"/>
          <w:szCs w:val="24"/>
        </w:rPr>
        <w:t>679/</w:t>
      </w:r>
      <w:r w:rsidRPr="00D06B71">
        <w:rPr>
          <w:rFonts w:asciiTheme="minorHAnsi" w:hAnsiTheme="minorHAnsi" w:cstheme="minorHAnsi"/>
          <w:spacing w:val="-13"/>
          <w:sz w:val="24"/>
          <w:szCs w:val="24"/>
        </w:rPr>
        <w:t xml:space="preserve"> </w:t>
      </w:r>
      <w:r w:rsidRPr="00D06B71">
        <w:rPr>
          <w:rFonts w:asciiTheme="minorHAnsi" w:hAnsiTheme="minorHAnsi" w:cstheme="minorHAnsi"/>
          <w:sz w:val="24"/>
          <w:szCs w:val="24"/>
        </w:rPr>
        <w:t>2016 (</w:t>
      </w:r>
      <w:proofErr w:type="spellStart"/>
      <w:r w:rsidRPr="00D06B71">
        <w:rPr>
          <w:rFonts w:asciiTheme="minorHAnsi" w:hAnsiTheme="minorHAnsi" w:cstheme="minorHAnsi"/>
          <w:sz w:val="24"/>
          <w:szCs w:val="24"/>
        </w:rPr>
        <w:t>GDPR</w:t>
      </w:r>
      <w:proofErr w:type="spellEnd"/>
      <w:r w:rsidRPr="00D06B71">
        <w:rPr>
          <w:rFonts w:asciiTheme="minorHAnsi" w:hAnsiTheme="minorHAnsi" w:cstheme="minorHAnsi"/>
          <w:sz w:val="24"/>
          <w:szCs w:val="24"/>
        </w:rPr>
        <w:t>), nel seguito indicato sinteticamente come “Regolamento”, il trattamento dei dati personali che Vi riguardano sarà improntato</w:t>
      </w:r>
      <w:r w:rsidRPr="00D06B71">
        <w:rPr>
          <w:rFonts w:asciiTheme="minorHAnsi" w:hAnsiTheme="minorHAnsi" w:cstheme="minorHAnsi"/>
          <w:spacing w:val="40"/>
          <w:sz w:val="24"/>
          <w:szCs w:val="24"/>
        </w:rPr>
        <w:t xml:space="preserve"> </w:t>
      </w:r>
      <w:r w:rsidRPr="00D06B71">
        <w:rPr>
          <w:rFonts w:asciiTheme="minorHAnsi" w:hAnsiTheme="minorHAnsi" w:cstheme="minorHAnsi"/>
          <w:sz w:val="24"/>
          <w:szCs w:val="24"/>
        </w:rPr>
        <w:t>ai principi di liceità e trasparenza, a tutela della vostra riservatezza e dei vostri diritti. Vi forniamo, quindi, le seguenti informazioni sul trattamento dei dati:</w:t>
      </w:r>
    </w:p>
    <w:p w14:paraId="5E8ABD2F" w14:textId="77777777" w:rsidR="00F37A97" w:rsidRPr="00D06B71" w:rsidRDefault="00F37A97" w:rsidP="00F37A97">
      <w:pPr>
        <w:pStyle w:val="Paragrafoelenco"/>
        <w:numPr>
          <w:ilvl w:val="0"/>
          <w:numId w:val="3"/>
        </w:numPr>
        <w:tabs>
          <w:tab w:val="left" w:pos="974"/>
        </w:tabs>
        <w:ind w:left="0" w:right="254" w:hanging="361"/>
        <w:jc w:val="both"/>
        <w:rPr>
          <w:rFonts w:asciiTheme="minorHAnsi" w:hAnsiTheme="minorHAnsi" w:cstheme="minorHAnsi"/>
          <w:sz w:val="24"/>
          <w:szCs w:val="24"/>
        </w:rPr>
      </w:pPr>
      <w:r w:rsidRPr="00D06B71">
        <w:rPr>
          <w:rFonts w:asciiTheme="minorHAnsi" w:hAnsiTheme="minorHAnsi" w:cstheme="minorHAnsi"/>
          <w:sz w:val="24"/>
          <w:szCs w:val="24"/>
        </w:rPr>
        <w:t>Tutti i dati da Voi forniti, nell’ambito del rapporto con la presente istituzione scolastica, verranno trattati</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esclusivamente per le finalità istituzionali della</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scuola,</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che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sono</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quelle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relative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all’istruzione</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ed</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alla</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formazione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degli</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alunni</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quelle</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amministrative</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ad</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esse</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strumentali,</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incluse</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le</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finalità</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relative alla conclusione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contratti</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fornitura</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di beni e/o servizi e/o di concessione di beni e servizi, così come definite dalla normativa vigente (</w:t>
      </w:r>
      <w:proofErr w:type="spellStart"/>
      <w:r w:rsidRPr="00D06B71">
        <w:rPr>
          <w:rFonts w:asciiTheme="minorHAnsi" w:hAnsiTheme="minorHAnsi" w:cstheme="minorHAnsi"/>
          <w:sz w:val="24"/>
          <w:szCs w:val="24"/>
        </w:rPr>
        <w:t>D.Lgs.</w:t>
      </w:r>
      <w:proofErr w:type="spellEnd"/>
      <w:r w:rsidRPr="00D06B71">
        <w:rPr>
          <w:rFonts w:asciiTheme="minorHAnsi" w:hAnsiTheme="minorHAnsi" w:cstheme="minorHAnsi"/>
          <w:sz w:val="24"/>
          <w:szCs w:val="24"/>
        </w:rPr>
        <w:t xml:space="preserve"> n. 297/1994,</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D.P.R. n. 275/1999; Decreto Interministeriale 129/2018</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le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norme in materia di contabilità generale dello</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 xml:space="preserve">Stato; </w:t>
      </w:r>
      <w:proofErr w:type="spellStart"/>
      <w:r w:rsidRPr="00D06B71">
        <w:rPr>
          <w:rFonts w:asciiTheme="minorHAnsi" w:hAnsiTheme="minorHAnsi" w:cstheme="minorHAnsi"/>
          <w:sz w:val="24"/>
          <w:szCs w:val="24"/>
        </w:rPr>
        <w:t>D.Lgs.</w:t>
      </w:r>
      <w:proofErr w:type="spellEnd"/>
      <w:r w:rsidRPr="00D06B71">
        <w:rPr>
          <w:rFonts w:asciiTheme="minorHAnsi" w:hAnsiTheme="minorHAnsi" w:cstheme="minorHAnsi"/>
          <w:sz w:val="24"/>
          <w:szCs w:val="24"/>
        </w:rPr>
        <w:t xml:space="preserve"> n. 165/2001, Legge 13</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luglio</w:t>
      </w:r>
      <w:r w:rsidRPr="00D06B71">
        <w:rPr>
          <w:rFonts w:asciiTheme="minorHAnsi" w:hAnsiTheme="minorHAnsi" w:cstheme="minorHAnsi"/>
          <w:spacing w:val="22"/>
          <w:sz w:val="24"/>
          <w:szCs w:val="24"/>
        </w:rPr>
        <w:t xml:space="preserve"> </w:t>
      </w:r>
      <w:r w:rsidRPr="00D06B71">
        <w:rPr>
          <w:rFonts w:asciiTheme="minorHAnsi" w:hAnsiTheme="minorHAnsi" w:cstheme="minorHAnsi"/>
          <w:sz w:val="24"/>
          <w:szCs w:val="24"/>
        </w:rPr>
        <w:t>2015</w:t>
      </w:r>
      <w:r w:rsidRPr="00D06B71">
        <w:rPr>
          <w:rFonts w:asciiTheme="minorHAnsi" w:hAnsiTheme="minorHAnsi" w:cstheme="minorHAnsi"/>
          <w:spacing w:val="22"/>
          <w:sz w:val="24"/>
          <w:szCs w:val="24"/>
        </w:rPr>
        <w:t xml:space="preserve"> </w:t>
      </w:r>
      <w:r w:rsidRPr="00D06B71">
        <w:rPr>
          <w:rFonts w:asciiTheme="minorHAnsi" w:hAnsiTheme="minorHAnsi" w:cstheme="minorHAnsi"/>
          <w:sz w:val="24"/>
          <w:szCs w:val="24"/>
        </w:rPr>
        <w:t>n.</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107,</w:t>
      </w:r>
      <w:r w:rsidRPr="00D06B71">
        <w:rPr>
          <w:rFonts w:asciiTheme="minorHAnsi" w:hAnsiTheme="minorHAnsi" w:cstheme="minorHAnsi"/>
          <w:spacing w:val="22"/>
          <w:sz w:val="24"/>
          <w:szCs w:val="24"/>
        </w:rPr>
        <w:t xml:space="preserve"> </w:t>
      </w:r>
      <w:r w:rsidRPr="00D06B71">
        <w:rPr>
          <w:rFonts w:asciiTheme="minorHAnsi" w:hAnsiTheme="minorHAnsi" w:cstheme="minorHAnsi"/>
          <w:sz w:val="24"/>
          <w:szCs w:val="24"/>
        </w:rPr>
        <w:t>D. lgs</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50/2016</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18"/>
          <w:sz w:val="24"/>
          <w:szCs w:val="24"/>
        </w:rPr>
        <w:t xml:space="preserve"> </w:t>
      </w:r>
      <w:r w:rsidRPr="00D06B71">
        <w:rPr>
          <w:rFonts w:asciiTheme="minorHAnsi" w:hAnsiTheme="minorHAnsi" w:cstheme="minorHAnsi"/>
          <w:sz w:val="24"/>
          <w:szCs w:val="24"/>
        </w:rPr>
        <w:t>tutta</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la</w:t>
      </w:r>
      <w:r w:rsidRPr="00D06B71">
        <w:rPr>
          <w:rFonts w:asciiTheme="minorHAnsi" w:hAnsiTheme="minorHAnsi" w:cstheme="minorHAnsi"/>
          <w:spacing w:val="22"/>
          <w:sz w:val="24"/>
          <w:szCs w:val="24"/>
        </w:rPr>
        <w:t xml:space="preserve"> </w:t>
      </w:r>
      <w:r w:rsidRPr="00D06B71">
        <w:rPr>
          <w:rFonts w:asciiTheme="minorHAnsi" w:hAnsiTheme="minorHAnsi" w:cstheme="minorHAnsi"/>
          <w:sz w:val="24"/>
          <w:szCs w:val="24"/>
        </w:rPr>
        <w:t>normativa</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e le prassi</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amministrative richiamate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collegate</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alle</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citate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disposizioni);</w:t>
      </w:r>
    </w:p>
    <w:p w14:paraId="0B88920A" w14:textId="77777777" w:rsidR="00F37A97" w:rsidRPr="00D06B71" w:rsidRDefault="00F37A97" w:rsidP="00F37A97">
      <w:pPr>
        <w:pStyle w:val="Paragrafoelenco"/>
        <w:numPr>
          <w:ilvl w:val="0"/>
          <w:numId w:val="3"/>
        </w:numPr>
        <w:tabs>
          <w:tab w:val="left" w:pos="974"/>
        </w:tabs>
        <w:ind w:left="0" w:right="255" w:hanging="361"/>
        <w:jc w:val="both"/>
        <w:rPr>
          <w:rFonts w:asciiTheme="minorHAnsi" w:hAnsiTheme="minorHAnsi" w:cstheme="minorHAnsi"/>
          <w:sz w:val="24"/>
          <w:szCs w:val="24"/>
        </w:rPr>
      </w:pPr>
      <w:r w:rsidRPr="00D06B71">
        <w:rPr>
          <w:rFonts w:asciiTheme="minorHAnsi" w:hAnsiTheme="minorHAnsi" w:cstheme="minorHAnsi"/>
          <w:sz w:val="24"/>
          <w:szCs w:val="24"/>
        </w:rPr>
        <w:t>Il</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conferimento</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dei</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dati</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richiesti</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è</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obbligatorio</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in</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quanto</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previsto</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dalla</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normativa</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citata</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al</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precedente</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punto;</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l'eventuale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rifiuto</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a</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fornire</w:t>
      </w:r>
      <w:r w:rsidRPr="00D06B71">
        <w:rPr>
          <w:rFonts w:asciiTheme="minorHAnsi" w:hAnsiTheme="minorHAnsi" w:cstheme="minorHAnsi"/>
          <w:spacing w:val="-12"/>
          <w:sz w:val="24"/>
          <w:szCs w:val="24"/>
        </w:rPr>
        <w:t xml:space="preserve"> </w:t>
      </w:r>
      <w:r w:rsidRPr="00D06B71">
        <w:rPr>
          <w:rFonts w:asciiTheme="minorHAnsi" w:hAnsiTheme="minorHAnsi" w:cstheme="minorHAnsi"/>
          <w:sz w:val="24"/>
          <w:szCs w:val="24"/>
        </w:rPr>
        <w:t>tali</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dati</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potrebbe comportare il mancato perfezionamento o mantenimento dei contratti;</w:t>
      </w:r>
    </w:p>
    <w:p w14:paraId="11573492" w14:textId="77777777" w:rsidR="00F37A97" w:rsidRPr="00D06B71" w:rsidRDefault="00F37A97" w:rsidP="00F37A97">
      <w:pPr>
        <w:pStyle w:val="Paragrafoelenco"/>
        <w:numPr>
          <w:ilvl w:val="0"/>
          <w:numId w:val="3"/>
        </w:numPr>
        <w:tabs>
          <w:tab w:val="left" w:pos="974"/>
        </w:tabs>
        <w:ind w:left="0" w:right="255" w:hanging="361"/>
        <w:jc w:val="both"/>
        <w:rPr>
          <w:rFonts w:asciiTheme="minorHAnsi" w:hAnsiTheme="minorHAnsi" w:cstheme="minorHAnsi"/>
          <w:sz w:val="24"/>
          <w:szCs w:val="24"/>
        </w:rPr>
      </w:pPr>
      <w:r w:rsidRPr="00D06B71">
        <w:rPr>
          <w:rFonts w:asciiTheme="minorHAnsi" w:hAnsiTheme="minorHAnsi" w:cstheme="minorHAnsi"/>
          <w:sz w:val="24"/>
          <w:szCs w:val="24"/>
        </w:rPr>
        <w:t>Il trattamento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sarà effettuato sia con strumenti cartacei che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elettronici, nel rispetto</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delle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misure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di sicurezza indicate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dal Codice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delle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altre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individuate ai sensi del Regolamento;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dati verranno conservati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secondo</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le indicazioni delle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Regole tecniche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in materia</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9887B96" w14:textId="77777777" w:rsidR="00F37A97" w:rsidRPr="00D06B71" w:rsidRDefault="00F37A97" w:rsidP="00F37A97">
      <w:pPr>
        <w:pStyle w:val="Paragrafoelenco"/>
        <w:numPr>
          <w:ilvl w:val="0"/>
          <w:numId w:val="3"/>
        </w:numPr>
        <w:tabs>
          <w:tab w:val="left" w:pos="974"/>
        </w:tabs>
        <w:ind w:left="0" w:right="256" w:hanging="361"/>
        <w:jc w:val="both"/>
        <w:rPr>
          <w:rFonts w:asciiTheme="minorHAnsi" w:hAnsiTheme="minorHAnsi" w:cstheme="minorHAnsi"/>
          <w:sz w:val="24"/>
          <w:szCs w:val="24"/>
        </w:rPr>
      </w:pPr>
      <w:r w:rsidRPr="00D06B71">
        <w:rPr>
          <w:rFonts w:asciiTheme="minorHAnsi" w:hAnsiTheme="minorHAnsi" w:cstheme="minorHAnsi"/>
          <w:sz w:val="24"/>
          <w:szCs w:val="24"/>
        </w:rPr>
        <w:t>I</w:t>
      </w:r>
      <w:r w:rsidRPr="00D06B71">
        <w:rPr>
          <w:rFonts w:asciiTheme="minorHAnsi" w:hAnsiTheme="minorHAnsi" w:cstheme="minorHAnsi"/>
          <w:spacing w:val="-13"/>
          <w:sz w:val="24"/>
          <w:szCs w:val="24"/>
        </w:rPr>
        <w:t xml:space="preserve"> </w:t>
      </w:r>
      <w:r w:rsidRPr="00D06B71">
        <w:rPr>
          <w:rFonts w:asciiTheme="minorHAnsi" w:hAnsiTheme="minorHAnsi" w:cstheme="minorHAnsi"/>
          <w:sz w:val="24"/>
          <w:szCs w:val="24"/>
        </w:rPr>
        <w:t>dati</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personali</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potranno</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essere</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trattati,</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solo</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ed</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esclusivamente</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per</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le</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finalità</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istituzionali</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della</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scuola,</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anche</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se</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raccolti</w:t>
      </w:r>
      <w:r w:rsidRPr="00D06B71">
        <w:rPr>
          <w:rFonts w:asciiTheme="minorHAnsi" w:hAnsiTheme="minorHAnsi" w:cstheme="minorHAnsi"/>
          <w:spacing w:val="-10"/>
          <w:sz w:val="24"/>
          <w:szCs w:val="24"/>
        </w:rPr>
        <w:t xml:space="preserve"> </w:t>
      </w:r>
      <w:r w:rsidRPr="00D06B71">
        <w:rPr>
          <w:rFonts w:asciiTheme="minorHAnsi" w:hAnsiTheme="minorHAnsi" w:cstheme="minorHAnsi"/>
          <w:sz w:val="24"/>
          <w:szCs w:val="24"/>
        </w:rPr>
        <w:t>non</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presso</w:t>
      </w:r>
      <w:r w:rsidRPr="00D06B71">
        <w:rPr>
          <w:rFonts w:asciiTheme="minorHAnsi" w:hAnsiTheme="minorHAnsi" w:cstheme="minorHAnsi"/>
          <w:spacing w:val="-11"/>
          <w:sz w:val="24"/>
          <w:szCs w:val="24"/>
        </w:rPr>
        <w:t xml:space="preserve"> </w:t>
      </w:r>
      <w:r w:rsidRPr="00D06B71">
        <w:rPr>
          <w:rFonts w:asciiTheme="minorHAnsi" w:hAnsiTheme="minorHAnsi" w:cstheme="minorHAnsi"/>
          <w:sz w:val="24"/>
          <w:szCs w:val="24"/>
        </w:rPr>
        <w:t>l'Istituzione</w:t>
      </w:r>
      <w:r w:rsidRPr="00D06B71">
        <w:rPr>
          <w:rFonts w:asciiTheme="minorHAnsi" w:hAnsiTheme="minorHAnsi" w:cstheme="minorHAnsi"/>
          <w:spacing w:val="-8"/>
          <w:sz w:val="24"/>
          <w:szCs w:val="24"/>
        </w:rPr>
        <w:t xml:space="preserve"> </w:t>
      </w:r>
      <w:r w:rsidRPr="00D06B71">
        <w:rPr>
          <w:rFonts w:asciiTheme="minorHAnsi" w:hAnsiTheme="minorHAnsi" w:cstheme="minorHAnsi"/>
          <w:sz w:val="24"/>
          <w:szCs w:val="24"/>
        </w:rPr>
        <w:t>scolastica ma presso il Ministero dell'Istruzione e le sue articolazioni periferiche, presso altre Amministrazioni dello Stato, presso Regioni e enti locali;</w:t>
      </w:r>
    </w:p>
    <w:p w14:paraId="63FA0C52" w14:textId="77777777" w:rsidR="00F37A97" w:rsidRPr="00D06B71" w:rsidRDefault="00F37A97" w:rsidP="00F37A97">
      <w:pPr>
        <w:pStyle w:val="Paragrafoelenco"/>
        <w:numPr>
          <w:ilvl w:val="0"/>
          <w:numId w:val="3"/>
        </w:numPr>
        <w:tabs>
          <w:tab w:val="left" w:pos="961"/>
        </w:tabs>
        <w:spacing w:line="252" w:lineRule="exact"/>
        <w:ind w:left="0" w:hanging="348"/>
        <w:jc w:val="both"/>
        <w:rPr>
          <w:rFonts w:asciiTheme="minorHAnsi" w:hAnsiTheme="minorHAnsi" w:cstheme="minorHAnsi"/>
          <w:sz w:val="24"/>
          <w:szCs w:val="24"/>
        </w:rPr>
      </w:pPr>
      <w:r w:rsidRPr="00D06B71">
        <w:rPr>
          <w:rFonts w:asciiTheme="minorHAnsi" w:hAnsiTheme="minorHAnsi" w:cstheme="minorHAnsi"/>
          <w:sz w:val="24"/>
          <w:szCs w:val="24"/>
        </w:rPr>
        <w:t>I</w:t>
      </w:r>
      <w:r w:rsidRPr="00D06B71">
        <w:rPr>
          <w:rFonts w:asciiTheme="minorHAnsi" w:hAnsiTheme="minorHAnsi" w:cstheme="minorHAnsi"/>
          <w:spacing w:val="-9"/>
          <w:sz w:val="24"/>
          <w:szCs w:val="24"/>
        </w:rPr>
        <w:t xml:space="preserve"> </w:t>
      </w:r>
      <w:r w:rsidRPr="00D06B71">
        <w:rPr>
          <w:rFonts w:asciiTheme="minorHAnsi" w:hAnsiTheme="minorHAnsi" w:cstheme="minorHAnsi"/>
          <w:sz w:val="24"/>
          <w:szCs w:val="24"/>
        </w:rPr>
        <w:t>dati</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personali</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potranno</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essere</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comunicati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a</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soggetti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pubblici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secondo</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quanto</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previsto</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dalle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disposizioni</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legge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2"/>
          <w:sz w:val="24"/>
          <w:szCs w:val="24"/>
        </w:rPr>
        <w:t xml:space="preserve"> regolamento;</w:t>
      </w:r>
    </w:p>
    <w:p w14:paraId="0AB79609" w14:textId="77777777" w:rsidR="00F37A97" w:rsidRPr="00D06B71" w:rsidRDefault="00F37A97" w:rsidP="00F37A97">
      <w:pPr>
        <w:pStyle w:val="Paragrafoelenco"/>
        <w:numPr>
          <w:ilvl w:val="0"/>
          <w:numId w:val="3"/>
        </w:numPr>
        <w:tabs>
          <w:tab w:val="left" w:pos="974"/>
        </w:tabs>
        <w:ind w:left="0" w:right="258" w:hanging="361"/>
        <w:jc w:val="both"/>
        <w:rPr>
          <w:rFonts w:asciiTheme="minorHAnsi" w:hAnsiTheme="minorHAnsi" w:cstheme="minorHAnsi"/>
          <w:sz w:val="24"/>
          <w:szCs w:val="24"/>
        </w:rPr>
      </w:pPr>
      <w:r w:rsidRPr="00D06B71">
        <w:rPr>
          <w:rFonts w:asciiTheme="minorHAnsi" w:hAnsiTheme="minorHAnsi" w:cstheme="minorHAnsi"/>
          <w:sz w:val="24"/>
          <w:szCs w:val="24"/>
        </w:rPr>
        <w:t xml:space="preserve">Il titolare del trattamento è il Dirigente Scolastico alla quale Voi potete </w:t>
      </w:r>
      <w:proofErr w:type="spellStart"/>
      <w:r w:rsidRPr="00D06B71">
        <w:rPr>
          <w:rFonts w:asciiTheme="minorHAnsi" w:hAnsiTheme="minorHAnsi" w:cstheme="minorHAnsi"/>
          <w:sz w:val="24"/>
          <w:szCs w:val="24"/>
        </w:rPr>
        <w:t>rivolgerVi</w:t>
      </w:r>
      <w:proofErr w:type="spellEnd"/>
      <w:r w:rsidRPr="00D06B71">
        <w:rPr>
          <w:rFonts w:asciiTheme="minorHAnsi" w:hAnsiTheme="minorHAnsi" w:cstheme="minorHAnsi"/>
          <w:sz w:val="24"/>
          <w:szCs w:val="24"/>
        </w:rPr>
        <w:t xml:space="preserve"> senza particolari formalità, per far valere i Vostri diritti, così come previsto dall'articolo 7 del Codice e dal Capo III del Regolamento.</w:t>
      </w:r>
    </w:p>
    <w:p w14:paraId="07F44F89" w14:textId="77777777" w:rsidR="00F37A97" w:rsidRDefault="00F37A97" w:rsidP="00F37A97">
      <w:pPr>
        <w:spacing w:line="238" w:lineRule="exact"/>
        <w:ind w:right="253"/>
        <w:rPr>
          <w:rFonts w:asciiTheme="minorHAnsi" w:hAnsiTheme="minorHAnsi" w:cstheme="minorHAnsi"/>
          <w:b/>
          <w:sz w:val="24"/>
          <w:szCs w:val="24"/>
        </w:rPr>
      </w:pPr>
    </w:p>
    <w:p w14:paraId="73323701" w14:textId="77777777" w:rsidR="00F37A97" w:rsidRDefault="00F37A97" w:rsidP="00F37A97">
      <w:pPr>
        <w:spacing w:line="238" w:lineRule="exact"/>
        <w:ind w:right="253"/>
        <w:rPr>
          <w:rFonts w:asciiTheme="minorHAnsi" w:hAnsiTheme="minorHAnsi" w:cstheme="minorHAnsi"/>
          <w:b/>
          <w:sz w:val="24"/>
          <w:szCs w:val="24"/>
        </w:rPr>
      </w:pPr>
    </w:p>
    <w:p w14:paraId="637E4C97" w14:textId="02CC2CE0" w:rsidR="00F37A97" w:rsidRPr="009C7728" w:rsidRDefault="00F37A97" w:rsidP="00F37A97">
      <w:pPr>
        <w:spacing w:line="238" w:lineRule="exact"/>
        <w:ind w:right="253"/>
        <w:rPr>
          <w:rFonts w:asciiTheme="minorHAnsi" w:hAnsiTheme="minorHAnsi" w:cstheme="minorHAnsi"/>
          <w:b/>
          <w:spacing w:val="-2"/>
          <w:sz w:val="24"/>
          <w:szCs w:val="24"/>
        </w:rPr>
      </w:pPr>
      <w:r w:rsidRPr="00D06B71">
        <w:rPr>
          <w:rFonts w:asciiTheme="minorHAnsi" w:hAnsiTheme="minorHAnsi" w:cstheme="minorHAnsi"/>
          <w:b/>
          <w:sz w:val="24"/>
          <w:szCs w:val="24"/>
        </w:rPr>
        <w:t>Firma</w:t>
      </w:r>
      <w:r w:rsidRPr="00D06B71">
        <w:rPr>
          <w:rFonts w:asciiTheme="minorHAnsi" w:hAnsiTheme="minorHAnsi" w:cstheme="minorHAnsi"/>
          <w:b/>
          <w:spacing w:val="-3"/>
          <w:sz w:val="24"/>
          <w:szCs w:val="24"/>
        </w:rPr>
        <w:t xml:space="preserve"> </w:t>
      </w:r>
      <w:r w:rsidRPr="00D06B71">
        <w:rPr>
          <w:rFonts w:asciiTheme="minorHAnsi" w:hAnsiTheme="minorHAnsi" w:cstheme="minorHAnsi"/>
          <w:b/>
          <w:sz w:val="24"/>
          <w:szCs w:val="24"/>
        </w:rPr>
        <w:t>per</w:t>
      </w:r>
      <w:r w:rsidRPr="00D06B71">
        <w:rPr>
          <w:rFonts w:asciiTheme="minorHAnsi" w:hAnsiTheme="minorHAnsi" w:cstheme="minorHAnsi"/>
          <w:b/>
          <w:spacing w:val="-2"/>
          <w:sz w:val="24"/>
          <w:szCs w:val="24"/>
        </w:rPr>
        <w:t xml:space="preserve"> </w:t>
      </w:r>
      <w:r w:rsidRPr="00D06B71">
        <w:rPr>
          <w:rFonts w:asciiTheme="minorHAnsi" w:hAnsiTheme="minorHAnsi" w:cstheme="minorHAnsi"/>
          <w:b/>
          <w:sz w:val="24"/>
          <w:szCs w:val="24"/>
        </w:rPr>
        <w:t>presa</w:t>
      </w:r>
      <w:r w:rsidRPr="00D06B71">
        <w:rPr>
          <w:rFonts w:asciiTheme="minorHAnsi" w:hAnsiTheme="minorHAnsi" w:cstheme="minorHAnsi"/>
          <w:b/>
          <w:spacing w:val="-4"/>
          <w:sz w:val="24"/>
          <w:szCs w:val="24"/>
        </w:rPr>
        <w:t xml:space="preserve"> </w:t>
      </w:r>
      <w:r w:rsidRPr="00D06B71">
        <w:rPr>
          <w:rFonts w:asciiTheme="minorHAnsi" w:hAnsiTheme="minorHAnsi" w:cstheme="minorHAnsi"/>
          <w:b/>
          <w:spacing w:val="-2"/>
          <w:sz w:val="24"/>
          <w:szCs w:val="24"/>
        </w:rPr>
        <w:t>v</w:t>
      </w:r>
      <w:r>
        <w:rPr>
          <w:rFonts w:asciiTheme="minorHAnsi" w:hAnsiTheme="minorHAnsi" w:cstheme="minorHAnsi"/>
          <w:b/>
          <w:spacing w:val="-2"/>
          <w:sz w:val="24"/>
          <w:szCs w:val="24"/>
        </w:rPr>
        <w:t>isione</w:t>
      </w:r>
      <w:r>
        <w:rPr>
          <w:rFonts w:asciiTheme="minorHAnsi" w:hAnsiTheme="minorHAnsi" w:cstheme="minorHAnsi"/>
          <w:b/>
          <w:spacing w:val="-2"/>
          <w:sz w:val="24"/>
          <w:szCs w:val="24"/>
        </w:rPr>
        <w:t xml:space="preserve">                                                                                            </w:t>
      </w:r>
    </w:p>
    <w:p w14:paraId="1BCA9DC7" w14:textId="77777777" w:rsidR="00D55B53" w:rsidRDefault="00D55B53" w:rsidP="00D55B53">
      <w:pPr>
        <w:spacing w:before="1"/>
        <w:ind w:right="387"/>
        <w:rPr>
          <w:rFonts w:asciiTheme="minorHAnsi" w:hAnsiTheme="minorHAnsi" w:cstheme="minorHAnsi"/>
          <w:b/>
          <w:sz w:val="24"/>
          <w:szCs w:val="24"/>
        </w:rPr>
      </w:pPr>
      <w:r>
        <w:rPr>
          <w:rFonts w:asciiTheme="minorHAnsi" w:hAnsiTheme="minorHAnsi" w:cstheme="minorHAnsi"/>
          <w:b/>
          <w:sz w:val="24"/>
          <w:szCs w:val="24"/>
        </w:rPr>
        <w:t>________________________________</w:t>
      </w:r>
    </w:p>
    <w:p w14:paraId="4BB7471B" w14:textId="77777777" w:rsidR="00D55B53" w:rsidRDefault="00D55B53" w:rsidP="00D55B53">
      <w:pPr>
        <w:spacing w:before="1"/>
        <w:ind w:right="387"/>
        <w:rPr>
          <w:rFonts w:asciiTheme="minorHAnsi" w:hAnsiTheme="minorHAnsi" w:cstheme="minorHAnsi"/>
          <w:b/>
          <w:sz w:val="24"/>
          <w:szCs w:val="24"/>
        </w:rPr>
      </w:pPr>
    </w:p>
    <w:p w14:paraId="720BFD96" w14:textId="77777777" w:rsidR="00D55B53" w:rsidRDefault="00D55B53" w:rsidP="00D55B53">
      <w:pPr>
        <w:spacing w:before="1"/>
        <w:ind w:right="387"/>
        <w:jc w:val="right"/>
        <w:rPr>
          <w:rFonts w:asciiTheme="minorHAnsi" w:hAnsiTheme="minorHAnsi" w:cstheme="minorHAnsi"/>
          <w:b/>
          <w:sz w:val="24"/>
          <w:szCs w:val="24"/>
        </w:rPr>
      </w:pPr>
      <w:r w:rsidRPr="009C7728">
        <w:rPr>
          <w:rFonts w:asciiTheme="minorHAnsi" w:hAnsiTheme="minorHAnsi" w:cstheme="minorHAnsi"/>
          <w:b/>
          <w:sz w:val="24"/>
          <w:szCs w:val="24"/>
        </w:rPr>
        <w:t>IL</w:t>
      </w:r>
      <w:r w:rsidRPr="009C7728">
        <w:rPr>
          <w:rFonts w:asciiTheme="minorHAnsi" w:hAnsiTheme="minorHAnsi" w:cstheme="minorHAnsi"/>
          <w:b/>
          <w:spacing w:val="-8"/>
          <w:sz w:val="24"/>
          <w:szCs w:val="24"/>
        </w:rPr>
        <w:t xml:space="preserve"> </w:t>
      </w:r>
      <w:r w:rsidRPr="009C7728">
        <w:rPr>
          <w:rFonts w:asciiTheme="minorHAnsi" w:hAnsiTheme="minorHAnsi" w:cstheme="minorHAnsi"/>
          <w:b/>
          <w:sz w:val="24"/>
          <w:szCs w:val="24"/>
        </w:rPr>
        <w:t>DIRIGENTE</w:t>
      </w:r>
      <w:r w:rsidRPr="009C7728">
        <w:rPr>
          <w:rFonts w:asciiTheme="minorHAnsi" w:hAnsiTheme="minorHAnsi" w:cstheme="minorHAnsi"/>
          <w:b/>
          <w:spacing w:val="-6"/>
          <w:sz w:val="24"/>
          <w:szCs w:val="24"/>
        </w:rPr>
        <w:t xml:space="preserve"> </w:t>
      </w:r>
      <w:r w:rsidRPr="009C7728">
        <w:rPr>
          <w:rFonts w:asciiTheme="minorHAnsi" w:hAnsiTheme="minorHAnsi" w:cstheme="minorHAnsi"/>
          <w:b/>
          <w:spacing w:val="-2"/>
          <w:sz w:val="24"/>
          <w:szCs w:val="24"/>
        </w:rPr>
        <w:t>SCOLASTICO</w:t>
      </w:r>
      <w:r w:rsidRPr="009C7728">
        <w:rPr>
          <w:rFonts w:asciiTheme="minorHAnsi" w:hAnsiTheme="minorHAnsi" w:cstheme="minorHAnsi"/>
          <w:b/>
          <w:sz w:val="24"/>
          <w:szCs w:val="24"/>
        </w:rPr>
        <w:t xml:space="preserve"> </w:t>
      </w:r>
    </w:p>
    <w:p w14:paraId="7F4D2E5E" w14:textId="25F18ED3" w:rsidR="00F37A97" w:rsidRPr="009C7728" w:rsidRDefault="00D55B53" w:rsidP="00D55B53">
      <w:pPr>
        <w:spacing w:before="1"/>
        <w:ind w:right="387"/>
        <w:jc w:val="right"/>
        <w:rPr>
          <w:rFonts w:asciiTheme="minorHAnsi" w:hAnsiTheme="minorHAnsi" w:cstheme="minorHAnsi"/>
          <w:b/>
          <w:sz w:val="24"/>
          <w:szCs w:val="24"/>
        </w:rPr>
      </w:pPr>
      <w:r>
        <w:rPr>
          <w:rFonts w:asciiTheme="minorHAnsi" w:hAnsiTheme="minorHAnsi" w:cstheme="minorHAnsi"/>
          <w:b/>
          <w:sz w:val="24"/>
          <w:szCs w:val="24"/>
        </w:rPr>
        <w:t>D</w:t>
      </w:r>
      <w:r w:rsidR="00F37A97" w:rsidRPr="009C7728">
        <w:rPr>
          <w:rFonts w:asciiTheme="minorHAnsi" w:hAnsiTheme="minorHAnsi" w:cstheme="minorHAnsi"/>
          <w:b/>
          <w:sz w:val="24"/>
          <w:szCs w:val="24"/>
        </w:rPr>
        <w:t>ott.ssa Giacomina Capuan</w:t>
      </w:r>
      <w:r w:rsidR="00F37A97">
        <w:rPr>
          <w:rFonts w:asciiTheme="minorHAnsi" w:hAnsiTheme="minorHAnsi" w:cstheme="minorHAnsi"/>
          <w:b/>
          <w:sz w:val="24"/>
          <w:szCs w:val="24"/>
        </w:rPr>
        <w:t>o</w:t>
      </w:r>
    </w:p>
    <w:p w14:paraId="618D8A1A" w14:textId="77777777" w:rsidR="00D55B53" w:rsidRDefault="00F37A97" w:rsidP="00D55B53">
      <w:pPr>
        <w:ind w:right="382"/>
        <w:jc w:val="right"/>
        <w:rPr>
          <w:rFonts w:asciiTheme="minorHAnsi" w:hAnsiTheme="minorHAnsi" w:cstheme="minorHAnsi"/>
          <w:i/>
          <w:spacing w:val="-1"/>
          <w:sz w:val="24"/>
          <w:szCs w:val="24"/>
        </w:rPr>
      </w:pPr>
      <w:r w:rsidRPr="00D06B71">
        <w:rPr>
          <w:rFonts w:asciiTheme="minorHAnsi" w:hAnsiTheme="minorHAnsi" w:cstheme="minorHAnsi"/>
          <w:i/>
          <w:sz w:val="24"/>
          <w:szCs w:val="24"/>
        </w:rPr>
        <w:t>Documento</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informatico</w:t>
      </w:r>
      <w:r w:rsidRPr="00D06B71">
        <w:rPr>
          <w:rFonts w:asciiTheme="minorHAnsi" w:hAnsiTheme="minorHAnsi" w:cstheme="minorHAnsi"/>
          <w:i/>
          <w:spacing w:val="-3"/>
          <w:sz w:val="24"/>
          <w:szCs w:val="24"/>
        </w:rPr>
        <w:t xml:space="preserve"> </w:t>
      </w:r>
      <w:r w:rsidRPr="00D06B71">
        <w:rPr>
          <w:rFonts w:asciiTheme="minorHAnsi" w:hAnsiTheme="minorHAnsi" w:cstheme="minorHAnsi"/>
          <w:i/>
          <w:sz w:val="24"/>
          <w:szCs w:val="24"/>
        </w:rPr>
        <w:t>firmato digitalmente</w:t>
      </w:r>
      <w:r w:rsidRPr="00D06B71">
        <w:rPr>
          <w:rFonts w:asciiTheme="minorHAnsi" w:hAnsiTheme="minorHAnsi" w:cstheme="minorHAnsi"/>
          <w:i/>
          <w:spacing w:val="-1"/>
          <w:sz w:val="24"/>
          <w:szCs w:val="24"/>
        </w:rPr>
        <w:t xml:space="preserve"> </w:t>
      </w:r>
    </w:p>
    <w:p w14:paraId="7B7FCC52" w14:textId="77777777" w:rsidR="00D55B53" w:rsidRDefault="00F37A97" w:rsidP="00D55B53">
      <w:pPr>
        <w:ind w:right="382"/>
        <w:jc w:val="right"/>
        <w:rPr>
          <w:rFonts w:asciiTheme="minorHAnsi" w:hAnsiTheme="minorHAnsi" w:cstheme="minorHAnsi"/>
          <w:i/>
          <w:sz w:val="24"/>
          <w:szCs w:val="24"/>
        </w:rPr>
      </w:pPr>
      <w:r w:rsidRPr="00D06B71">
        <w:rPr>
          <w:rFonts w:asciiTheme="minorHAnsi" w:hAnsiTheme="minorHAnsi" w:cstheme="minorHAnsi"/>
          <w:i/>
          <w:sz w:val="24"/>
          <w:szCs w:val="24"/>
        </w:rPr>
        <w:t>ai</w:t>
      </w:r>
      <w:r w:rsidRPr="00D06B71">
        <w:rPr>
          <w:rFonts w:asciiTheme="minorHAnsi" w:hAnsiTheme="minorHAnsi" w:cstheme="minorHAnsi"/>
          <w:i/>
          <w:spacing w:val="-4"/>
          <w:sz w:val="24"/>
          <w:szCs w:val="24"/>
        </w:rPr>
        <w:t xml:space="preserve"> </w:t>
      </w:r>
      <w:r w:rsidRPr="00D06B71">
        <w:rPr>
          <w:rFonts w:asciiTheme="minorHAnsi" w:hAnsiTheme="minorHAnsi" w:cstheme="minorHAnsi"/>
          <w:i/>
          <w:sz w:val="24"/>
          <w:szCs w:val="24"/>
        </w:rPr>
        <w:t xml:space="preserve">sensi del </w:t>
      </w:r>
      <w:proofErr w:type="spellStart"/>
      <w:r w:rsidRPr="00D06B71">
        <w:rPr>
          <w:rFonts w:asciiTheme="minorHAnsi" w:hAnsiTheme="minorHAnsi" w:cstheme="minorHAnsi"/>
          <w:i/>
          <w:sz w:val="24"/>
          <w:szCs w:val="24"/>
        </w:rPr>
        <w:t>D.Lgs</w:t>
      </w:r>
      <w:proofErr w:type="spellEnd"/>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82/2005</w:t>
      </w:r>
      <w:r w:rsidRPr="00D06B71">
        <w:rPr>
          <w:rFonts w:asciiTheme="minorHAnsi" w:hAnsiTheme="minorHAnsi" w:cstheme="minorHAnsi"/>
          <w:i/>
          <w:spacing w:val="-3"/>
          <w:sz w:val="24"/>
          <w:szCs w:val="24"/>
        </w:rPr>
        <w:t xml:space="preserve"> </w:t>
      </w:r>
      <w:proofErr w:type="spellStart"/>
      <w:r>
        <w:rPr>
          <w:rFonts w:asciiTheme="minorHAnsi" w:hAnsiTheme="minorHAnsi" w:cstheme="minorHAnsi"/>
          <w:i/>
          <w:spacing w:val="-2"/>
          <w:sz w:val="24"/>
          <w:szCs w:val="24"/>
        </w:rPr>
        <w:t>s.m.i.</w:t>
      </w:r>
      <w:proofErr w:type="spellEnd"/>
      <w:r w:rsidRPr="009C7728">
        <w:rPr>
          <w:rFonts w:asciiTheme="minorHAnsi" w:hAnsiTheme="minorHAnsi" w:cstheme="minorHAnsi"/>
          <w:i/>
          <w:sz w:val="24"/>
          <w:szCs w:val="24"/>
        </w:rPr>
        <w:t xml:space="preserve"> </w:t>
      </w:r>
      <w:r w:rsidRPr="00D06B71">
        <w:rPr>
          <w:rFonts w:asciiTheme="minorHAnsi" w:hAnsiTheme="minorHAnsi" w:cstheme="minorHAnsi"/>
          <w:i/>
          <w:sz w:val="24"/>
          <w:szCs w:val="24"/>
        </w:rPr>
        <w:t>e</w:t>
      </w:r>
      <w:r w:rsidRPr="00D06B71">
        <w:rPr>
          <w:rFonts w:asciiTheme="minorHAnsi" w:hAnsiTheme="minorHAnsi" w:cstheme="minorHAnsi"/>
          <w:i/>
          <w:spacing w:val="-2"/>
          <w:sz w:val="24"/>
          <w:szCs w:val="24"/>
        </w:rPr>
        <w:t xml:space="preserve"> </w:t>
      </w:r>
      <w:r w:rsidRPr="00D06B71">
        <w:rPr>
          <w:rFonts w:asciiTheme="minorHAnsi" w:hAnsiTheme="minorHAnsi" w:cstheme="minorHAnsi"/>
          <w:i/>
          <w:sz w:val="24"/>
          <w:szCs w:val="24"/>
        </w:rPr>
        <w:t>norme</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collegate</w:t>
      </w:r>
    </w:p>
    <w:p w14:paraId="4EF8D378" w14:textId="22D5B4A4" w:rsidR="00F37A97" w:rsidRPr="00D06B71" w:rsidRDefault="00F37A97" w:rsidP="00D55B53">
      <w:pPr>
        <w:ind w:right="382"/>
        <w:jc w:val="right"/>
        <w:rPr>
          <w:rFonts w:asciiTheme="minorHAnsi" w:hAnsiTheme="minorHAnsi" w:cstheme="minorHAnsi"/>
          <w:i/>
          <w:sz w:val="24"/>
          <w:szCs w:val="24"/>
        </w:rPr>
      </w:pP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il</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quale</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sostituisce</w:t>
      </w:r>
      <w:r w:rsidRPr="00D06B71">
        <w:rPr>
          <w:rFonts w:asciiTheme="minorHAnsi" w:hAnsiTheme="minorHAnsi" w:cstheme="minorHAnsi"/>
          <w:i/>
          <w:spacing w:val="-2"/>
          <w:sz w:val="24"/>
          <w:szCs w:val="24"/>
        </w:rPr>
        <w:t xml:space="preserve"> </w:t>
      </w:r>
      <w:r w:rsidRPr="00D06B71">
        <w:rPr>
          <w:rFonts w:asciiTheme="minorHAnsi" w:hAnsiTheme="minorHAnsi" w:cstheme="minorHAnsi"/>
          <w:i/>
          <w:sz w:val="24"/>
          <w:szCs w:val="24"/>
        </w:rPr>
        <w:t>il documento</w:t>
      </w:r>
      <w:r w:rsidRPr="00D06B71">
        <w:rPr>
          <w:rFonts w:asciiTheme="minorHAnsi" w:hAnsiTheme="minorHAnsi" w:cstheme="minorHAnsi"/>
          <w:i/>
          <w:spacing w:val="-3"/>
          <w:sz w:val="24"/>
          <w:szCs w:val="24"/>
        </w:rPr>
        <w:t xml:space="preserve"> </w:t>
      </w:r>
      <w:r w:rsidRPr="00D06B71">
        <w:rPr>
          <w:rFonts w:asciiTheme="minorHAnsi" w:hAnsiTheme="minorHAnsi" w:cstheme="minorHAnsi"/>
          <w:i/>
          <w:sz w:val="24"/>
          <w:szCs w:val="24"/>
        </w:rPr>
        <w:t>cartaceo</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e</w:t>
      </w:r>
      <w:r w:rsidRPr="00D06B71">
        <w:rPr>
          <w:rFonts w:asciiTheme="minorHAnsi" w:hAnsiTheme="minorHAnsi" w:cstheme="minorHAnsi"/>
          <w:i/>
          <w:spacing w:val="-1"/>
          <w:sz w:val="24"/>
          <w:szCs w:val="24"/>
        </w:rPr>
        <w:t xml:space="preserve"> </w:t>
      </w:r>
      <w:r w:rsidRPr="00D06B71">
        <w:rPr>
          <w:rFonts w:asciiTheme="minorHAnsi" w:hAnsiTheme="minorHAnsi" w:cstheme="minorHAnsi"/>
          <w:i/>
          <w:sz w:val="24"/>
          <w:szCs w:val="24"/>
        </w:rPr>
        <w:t>la</w:t>
      </w:r>
      <w:r w:rsidRPr="00D06B71">
        <w:rPr>
          <w:rFonts w:asciiTheme="minorHAnsi" w:hAnsiTheme="minorHAnsi" w:cstheme="minorHAnsi"/>
          <w:i/>
          <w:spacing w:val="-2"/>
          <w:sz w:val="24"/>
          <w:szCs w:val="24"/>
        </w:rPr>
        <w:t xml:space="preserve"> </w:t>
      </w:r>
      <w:r w:rsidRPr="00D06B71">
        <w:rPr>
          <w:rFonts w:asciiTheme="minorHAnsi" w:hAnsiTheme="minorHAnsi" w:cstheme="minorHAnsi"/>
          <w:i/>
          <w:sz w:val="24"/>
          <w:szCs w:val="24"/>
        </w:rPr>
        <w:t>firma</w:t>
      </w:r>
      <w:r w:rsidRPr="00D06B71">
        <w:rPr>
          <w:rFonts w:asciiTheme="minorHAnsi" w:hAnsiTheme="minorHAnsi" w:cstheme="minorHAnsi"/>
          <w:i/>
          <w:spacing w:val="-1"/>
          <w:sz w:val="24"/>
          <w:szCs w:val="24"/>
        </w:rPr>
        <w:t xml:space="preserve"> </w:t>
      </w:r>
      <w:r w:rsidRPr="00D06B71">
        <w:rPr>
          <w:rFonts w:asciiTheme="minorHAnsi" w:hAnsiTheme="minorHAnsi" w:cstheme="minorHAnsi"/>
          <w:i/>
          <w:spacing w:val="-2"/>
          <w:sz w:val="24"/>
          <w:szCs w:val="24"/>
        </w:rPr>
        <w:t>autografa</w:t>
      </w:r>
    </w:p>
    <w:p w14:paraId="3AD57E3B" w14:textId="77777777" w:rsidR="00F37A97" w:rsidRPr="00D06B71" w:rsidRDefault="00F37A97" w:rsidP="00D55B53">
      <w:pPr>
        <w:pStyle w:val="Corpotesto"/>
        <w:jc w:val="right"/>
        <w:rPr>
          <w:rFonts w:asciiTheme="minorHAnsi" w:hAnsiTheme="minorHAnsi" w:cstheme="minorHAnsi"/>
          <w:sz w:val="24"/>
          <w:szCs w:val="24"/>
        </w:rPr>
      </w:pPr>
    </w:p>
    <w:p w14:paraId="2B587CE5" w14:textId="77777777" w:rsidR="00F37A97" w:rsidRDefault="00F37A97" w:rsidP="00F37A97">
      <w:pPr>
        <w:pStyle w:val="Corpotesto"/>
        <w:rPr>
          <w:rFonts w:asciiTheme="minorHAnsi" w:hAnsiTheme="minorHAnsi" w:cstheme="minorHAnsi"/>
          <w:sz w:val="24"/>
          <w:szCs w:val="24"/>
        </w:rPr>
      </w:pPr>
    </w:p>
    <w:p w14:paraId="6305568E" w14:textId="77777777" w:rsidR="00D55B53" w:rsidRDefault="00D55B53" w:rsidP="00F37A97">
      <w:pPr>
        <w:pStyle w:val="Corpotesto"/>
        <w:rPr>
          <w:rFonts w:asciiTheme="minorHAnsi" w:hAnsiTheme="minorHAnsi" w:cstheme="minorHAnsi"/>
          <w:sz w:val="24"/>
          <w:szCs w:val="24"/>
        </w:rPr>
      </w:pPr>
    </w:p>
    <w:p w14:paraId="6544FA29" w14:textId="77777777" w:rsidR="00D55B53" w:rsidRDefault="00D55B53" w:rsidP="00F37A97">
      <w:pPr>
        <w:pStyle w:val="Corpotesto"/>
        <w:rPr>
          <w:rFonts w:asciiTheme="minorHAnsi" w:hAnsiTheme="minorHAnsi" w:cstheme="minorHAnsi"/>
          <w:sz w:val="24"/>
          <w:szCs w:val="24"/>
        </w:rPr>
      </w:pPr>
    </w:p>
    <w:p w14:paraId="38A5CC29" w14:textId="77777777" w:rsidR="00D55B53" w:rsidRPr="00D06B71" w:rsidRDefault="00D55B53" w:rsidP="00F37A97">
      <w:pPr>
        <w:pStyle w:val="Corpotesto"/>
        <w:rPr>
          <w:rFonts w:asciiTheme="minorHAnsi" w:hAnsiTheme="minorHAnsi" w:cstheme="minorHAnsi"/>
          <w:sz w:val="24"/>
          <w:szCs w:val="24"/>
        </w:rPr>
      </w:pPr>
    </w:p>
    <w:p w14:paraId="7CBC2066" w14:textId="77777777" w:rsidR="00F37A97" w:rsidRPr="00D06B71" w:rsidRDefault="00F37A97" w:rsidP="00F37A97">
      <w:pPr>
        <w:pStyle w:val="Corpotesto"/>
        <w:rPr>
          <w:rFonts w:asciiTheme="minorHAnsi" w:hAnsiTheme="minorHAnsi" w:cstheme="minorHAnsi"/>
          <w:sz w:val="24"/>
          <w:szCs w:val="24"/>
        </w:rPr>
      </w:pPr>
    </w:p>
    <w:p w14:paraId="5833E6A2" w14:textId="77777777" w:rsidR="00F37A97" w:rsidRPr="00D06B71" w:rsidRDefault="00F37A97" w:rsidP="00F37A97">
      <w:pPr>
        <w:pStyle w:val="Corpotesto"/>
        <w:rPr>
          <w:rFonts w:asciiTheme="minorHAnsi" w:hAnsiTheme="minorHAnsi" w:cstheme="minorHAnsi"/>
          <w:sz w:val="24"/>
          <w:szCs w:val="24"/>
        </w:rPr>
      </w:pPr>
    </w:p>
    <w:p w14:paraId="5A23BF2C" w14:textId="77777777" w:rsidR="00F37A97" w:rsidRPr="00D06B71" w:rsidRDefault="00F37A97" w:rsidP="00F37A97">
      <w:pPr>
        <w:spacing w:before="1"/>
        <w:rPr>
          <w:rFonts w:asciiTheme="minorHAnsi" w:hAnsiTheme="minorHAnsi" w:cstheme="minorHAnsi"/>
          <w:b/>
          <w:i/>
          <w:sz w:val="24"/>
          <w:szCs w:val="24"/>
        </w:rPr>
      </w:pPr>
      <w:r w:rsidRPr="00D06B71">
        <w:rPr>
          <w:rFonts w:asciiTheme="minorHAnsi" w:hAnsiTheme="minorHAnsi" w:cstheme="minorHAnsi"/>
          <w:b/>
          <w:i/>
          <w:sz w:val="24"/>
          <w:szCs w:val="24"/>
        </w:rPr>
        <w:t>Dichiarazione</w:t>
      </w:r>
      <w:r w:rsidRPr="00D06B71">
        <w:rPr>
          <w:rFonts w:asciiTheme="minorHAnsi" w:hAnsiTheme="minorHAnsi" w:cstheme="minorHAnsi"/>
          <w:b/>
          <w:i/>
          <w:spacing w:val="-8"/>
          <w:sz w:val="24"/>
          <w:szCs w:val="24"/>
        </w:rPr>
        <w:t xml:space="preserve"> </w:t>
      </w:r>
      <w:r w:rsidRPr="00D06B71">
        <w:rPr>
          <w:rFonts w:asciiTheme="minorHAnsi" w:hAnsiTheme="minorHAnsi" w:cstheme="minorHAnsi"/>
          <w:b/>
          <w:i/>
          <w:sz w:val="24"/>
          <w:szCs w:val="24"/>
        </w:rPr>
        <w:t>di</w:t>
      </w:r>
      <w:r w:rsidRPr="00D06B71">
        <w:rPr>
          <w:rFonts w:asciiTheme="minorHAnsi" w:hAnsiTheme="minorHAnsi" w:cstheme="minorHAnsi"/>
          <w:b/>
          <w:i/>
          <w:spacing w:val="-5"/>
          <w:sz w:val="24"/>
          <w:szCs w:val="24"/>
        </w:rPr>
        <w:t xml:space="preserve"> </w:t>
      </w:r>
      <w:r w:rsidRPr="00D06B71">
        <w:rPr>
          <w:rFonts w:asciiTheme="minorHAnsi" w:hAnsiTheme="minorHAnsi" w:cstheme="minorHAnsi"/>
          <w:b/>
          <w:i/>
          <w:sz w:val="24"/>
          <w:szCs w:val="24"/>
        </w:rPr>
        <w:t>insussistenza</w:t>
      </w:r>
      <w:r w:rsidRPr="00D06B71">
        <w:rPr>
          <w:rFonts w:asciiTheme="minorHAnsi" w:hAnsiTheme="minorHAnsi" w:cstheme="minorHAnsi"/>
          <w:b/>
          <w:i/>
          <w:spacing w:val="-4"/>
          <w:sz w:val="24"/>
          <w:szCs w:val="24"/>
        </w:rPr>
        <w:t xml:space="preserve"> </w:t>
      </w:r>
      <w:r w:rsidRPr="00D06B71">
        <w:rPr>
          <w:rFonts w:asciiTheme="minorHAnsi" w:hAnsiTheme="minorHAnsi" w:cstheme="minorHAnsi"/>
          <w:b/>
          <w:i/>
          <w:sz w:val="24"/>
          <w:szCs w:val="24"/>
        </w:rPr>
        <w:t>di</w:t>
      </w:r>
      <w:r w:rsidRPr="00D06B71">
        <w:rPr>
          <w:rFonts w:asciiTheme="minorHAnsi" w:hAnsiTheme="minorHAnsi" w:cstheme="minorHAnsi"/>
          <w:b/>
          <w:i/>
          <w:spacing w:val="-5"/>
          <w:sz w:val="24"/>
          <w:szCs w:val="24"/>
        </w:rPr>
        <w:t xml:space="preserve"> </w:t>
      </w:r>
      <w:r w:rsidRPr="00D06B71">
        <w:rPr>
          <w:rFonts w:asciiTheme="minorHAnsi" w:hAnsiTheme="minorHAnsi" w:cstheme="minorHAnsi"/>
          <w:b/>
          <w:i/>
          <w:sz w:val="24"/>
          <w:szCs w:val="24"/>
        </w:rPr>
        <w:t>incompatibilità</w:t>
      </w:r>
      <w:r w:rsidRPr="00D06B71">
        <w:rPr>
          <w:rFonts w:asciiTheme="minorHAnsi" w:hAnsiTheme="minorHAnsi" w:cstheme="minorHAnsi"/>
          <w:b/>
          <w:i/>
          <w:spacing w:val="-4"/>
          <w:sz w:val="24"/>
          <w:szCs w:val="24"/>
        </w:rPr>
        <w:t xml:space="preserve"> </w:t>
      </w:r>
      <w:r w:rsidRPr="00D06B71">
        <w:rPr>
          <w:rFonts w:asciiTheme="minorHAnsi" w:hAnsiTheme="minorHAnsi" w:cstheme="minorHAnsi"/>
          <w:b/>
          <w:i/>
          <w:sz w:val="24"/>
          <w:szCs w:val="24"/>
        </w:rPr>
        <w:t>o</w:t>
      </w:r>
      <w:r w:rsidRPr="00D06B71">
        <w:rPr>
          <w:rFonts w:asciiTheme="minorHAnsi" w:hAnsiTheme="minorHAnsi" w:cstheme="minorHAnsi"/>
          <w:b/>
          <w:i/>
          <w:spacing w:val="-3"/>
          <w:sz w:val="24"/>
          <w:szCs w:val="24"/>
        </w:rPr>
        <w:t xml:space="preserve"> </w:t>
      </w:r>
      <w:r w:rsidRPr="00D06B71">
        <w:rPr>
          <w:rFonts w:asciiTheme="minorHAnsi" w:hAnsiTheme="minorHAnsi" w:cstheme="minorHAnsi"/>
          <w:b/>
          <w:i/>
          <w:sz w:val="24"/>
          <w:szCs w:val="24"/>
        </w:rPr>
        <w:t>cause</w:t>
      </w:r>
      <w:r w:rsidRPr="00D06B71">
        <w:rPr>
          <w:rFonts w:asciiTheme="minorHAnsi" w:hAnsiTheme="minorHAnsi" w:cstheme="minorHAnsi"/>
          <w:b/>
          <w:i/>
          <w:spacing w:val="-4"/>
          <w:sz w:val="24"/>
          <w:szCs w:val="24"/>
        </w:rPr>
        <w:t xml:space="preserve"> </w:t>
      </w:r>
      <w:r w:rsidRPr="00D06B71">
        <w:rPr>
          <w:rFonts w:asciiTheme="minorHAnsi" w:hAnsiTheme="minorHAnsi" w:cstheme="minorHAnsi"/>
          <w:b/>
          <w:i/>
          <w:spacing w:val="-2"/>
          <w:sz w:val="24"/>
          <w:szCs w:val="24"/>
        </w:rPr>
        <w:t>ostative</w:t>
      </w:r>
    </w:p>
    <w:p w14:paraId="2869F186" w14:textId="77777777" w:rsidR="00F37A97" w:rsidRPr="00D06B71" w:rsidRDefault="00F37A97" w:rsidP="00F37A97">
      <w:pPr>
        <w:pStyle w:val="Corpotesto"/>
        <w:rPr>
          <w:rFonts w:asciiTheme="minorHAnsi" w:hAnsiTheme="minorHAnsi" w:cstheme="minorHAnsi"/>
          <w:i/>
          <w:sz w:val="24"/>
          <w:szCs w:val="24"/>
        </w:rPr>
      </w:pPr>
    </w:p>
    <w:p w14:paraId="16D1D9AB" w14:textId="5A5504ED" w:rsidR="00F37A97" w:rsidRPr="00D06B71" w:rsidRDefault="00F37A97" w:rsidP="00F37A97">
      <w:pPr>
        <w:tabs>
          <w:tab w:val="left" w:pos="5180"/>
        </w:tabs>
        <w:rPr>
          <w:rFonts w:asciiTheme="minorHAnsi" w:hAnsiTheme="minorHAnsi" w:cstheme="minorHAnsi"/>
          <w:b/>
          <w:sz w:val="24"/>
          <w:szCs w:val="24"/>
        </w:rPr>
      </w:pPr>
      <w:r>
        <w:rPr>
          <w:rFonts w:asciiTheme="minorHAnsi" w:hAnsiTheme="minorHAnsi" w:cstheme="minorHAnsi"/>
          <w:b/>
          <w:sz w:val="24"/>
          <w:szCs w:val="24"/>
        </w:rPr>
        <w:t>Il/La sottoscritto/a</w:t>
      </w:r>
      <w:r w:rsidR="00D55B53">
        <w:rPr>
          <w:rFonts w:asciiTheme="minorHAnsi" w:hAnsiTheme="minorHAnsi" w:cstheme="minorHAnsi"/>
          <w:b/>
          <w:sz w:val="24"/>
          <w:szCs w:val="24"/>
        </w:rPr>
        <w:t xml:space="preserve"> ____________________________________________ </w:t>
      </w:r>
    </w:p>
    <w:p w14:paraId="4913BCEC" w14:textId="040C343F" w:rsidR="00D55B53" w:rsidRDefault="00F37A97" w:rsidP="00F37A97">
      <w:pPr>
        <w:tabs>
          <w:tab w:val="left" w:pos="2535"/>
          <w:tab w:val="left" w:pos="4226"/>
          <w:tab w:val="left" w:pos="6723"/>
          <w:tab w:val="left" w:pos="8874"/>
        </w:tabs>
        <w:rPr>
          <w:rFonts w:asciiTheme="minorHAnsi" w:hAnsiTheme="minorHAnsi" w:cstheme="minorHAnsi"/>
          <w:b/>
          <w:spacing w:val="-5"/>
          <w:sz w:val="24"/>
          <w:szCs w:val="24"/>
        </w:rPr>
      </w:pPr>
      <w:r>
        <w:rPr>
          <w:rFonts w:asciiTheme="minorHAnsi" w:hAnsiTheme="minorHAnsi" w:cstheme="minorHAnsi"/>
          <w:b/>
          <w:sz w:val="24"/>
          <w:szCs w:val="24"/>
        </w:rPr>
        <w:t xml:space="preserve">Nato/a </w:t>
      </w:r>
      <w:proofErr w:type="spellStart"/>
      <w:r>
        <w:rPr>
          <w:rFonts w:asciiTheme="minorHAnsi" w:hAnsiTheme="minorHAnsi" w:cstheme="minorHAnsi"/>
          <w:b/>
          <w:sz w:val="24"/>
          <w:szCs w:val="24"/>
        </w:rPr>
        <w:t>a</w:t>
      </w:r>
      <w:proofErr w:type="spellEnd"/>
      <w:r>
        <w:rPr>
          <w:rFonts w:asciiTheme="minorHAnsi" w:hAnsiTheme="minorHAnsi" w:cstheme="minorHAnsi"/>
          <w:b/>
          <w:sz w:val="24"/>
          <w:szCs w:val="24"/>
        </w:rPr>
        <w:t xml:space="preserve"> </w:t>
      </w:r>
      <w:r w:rsidR="00D55B53">
        <w:rPr>
          <w:rFonts w:asciiTheme="minorHAnsi" w:hAnsiTheme="minorHAnsi" w:cstheme="minorHAnsi"/>
          <w:b/>
          <w:sz w:val="24"/>
          <w:szCs w:val="24"/>
        </w:rPr>
        <w:t>_________________________________________</w:t>
      </w:r>
      <w:r w:rsidRPr="00D06B71">
        <w:rPr>
          <w:rFonts w:asciiTheme="minorHAnsi" w:hAnsiTheme="minorHAnsi" w:cstheme="minorHAnsi"/>
          <w:b/>
          <w:sz w:val="24"/>
          <w:szCs w:val="24"/>
        </w:rPr>
        <w:t xml:space="preserve"> </w:t>
      </w:r>
      <w:r>
        <w:rPr>
          <w:rFonts w:asciiTheme="minorHAnsi" w:hAnsiTheme="minorHAnsi" w:cstheme="minorHAnsi"/>
          <w:b/>
          <w:spacing w:val="-5"/>
          <w:sz w:val="24"/>
          <w:szCs w:val="24"/>
        </w:rPr>
        <w:t xml:space="preserve">il </w:t>
      </w:r>
      <w:r w:rsidR="00D55B53">
        <w:rPr>
          <w:rFonts w:asciiTheme="minorHAnsi" w:hAnsiTheme="minorHAnsi" w:cstheme="minorHAnsi"/>
          <w:b/>
          <w:spacing w:val="-5"/>
          <w:sz w:val="24"/>
          <w:szCs w:val="24"/>
        </w:rPr>
        <w:t>________________________</w:t>
      </w:r>
    </w:p>
    <w:p w14:paraId="69DE2A48" w14:textId="399E79E5" w:rsidR="00F37A97" w:rsidRPr="00D06B71" w:rsidRDefault="00F37A97" w:rsidP="00F37A97">
      <w:pPr>
        <w:tabs>
          <w:tab w:val="left" w:pos="2535"/>
          <w:tab w:val="left" w:pos="4226"/>
          <w:tab w:val="left" w:pos="6723"/>
          <w:tab w:val="left" w:pos="8874"/>
        </w:tabs>
        <w:rPr>
          <w:rFonts w:asciiTheme="minorHAnsi" w:hAnsiTheme="minorHAnsi" w:cstheme="minorHAnsi"/>
          <w:b/>
          <w:sz w:val="24"/>
          <w:szCs w:val="24"/>
        </w:rPr>
      </w:pPr>
      <w:r w:rsidRPr="00D06B71">
        <w:rPr>
          <w:rFonts w:asciiTheme="minorHAnsi" w:hAnsiTheme="minorHAnsi" w:cstheme="minorHAnsi"/>
          <w:b/>
          <w:sz w:val="24"/>
          <w:szCs w:val="24"/>
        </w:rPr>
        <w:t>residente</w:t>
      </w:r>
      <w:r w:rsidRPr="00D06B71">
        <w:rPr>
          <w:rFonts w:asciiTheme="minorHAnsi" w:hAnsiTheme="minorHAnsi" w:cstheme="minorHAnsi"/>
          <w:b/>
          <w:spacing w:val="-6"/>
          <w:sz w:val="24"/>
          <w:szCs w:val="24"/>
        </w:rPr>
        <w:t xml:space="preserve"> </w:t>
      </w:r>
      <w:r>
        <w:rPr>
          <w:rFonts w:asciiTheme="minorHAnsi" w:hAnsiTheme="minorHAnsi" w:cstheme="minorHAnsi"/>
          <w:b/>
          <w:spacing w:val="-10"/>
          <w:sz w:val="24"/>
          <w:szCs w:val="24"/>
        </w:rPr>
        <w:t>a</w:t>
      </w:r>
      <w:r w:rsidR="00D55B53">
        <w:rPr>
          <w:rFonts w:asciiTheme="minorHAnsi" w:hAnsiTheme="minorHAnsi" w:cstheme="minorHAnsi"/>
          <w:b/>
          <w:spacing w:val="-10"/>
          <w:sz w:val="24"/>
          <w:szCs w:val="24"/>
        </w:rPr>
        <w:t xml:space="preserve"> ___________________________________________   </w:t>
      </w:r>
      <w:r>
        <w:rPr>
          <w:rFonts w:asciiTheme="minorHAnsi" w:hAnsiTheme="minorHAnsi" w:cstheme="minorHAnsi"/>
          <w:b/>
          <w:sz w:val="24"/>
          <w:szCs w:val="24"/>
        </w:rPr>
        <w:t>Provincia di</w:t>
      </w:r>
      <w:r w:rsidR="00D55B53">
        <w:rPr>
          <w:rFonts w:asciiTheme="minorHAnsi" w:hAnsiTheme="minorHAnsi" w:cstheme="minorHAnsi"/>
          <w:b/>
          <w:sz w:val="24"/>
          <w:szCs w:val="24"/>
        </w:rPr>
        <w:t xml:space="preserve"> ________</w:t>
      </w:r>
    </w:p>
    <w:p w14:paraId="7F940B19" w14:textId="0A5F8332" w:rsidR="00D55B53" w:rsidRDefault="00D55B53" w:rsidP="00F37A97">
      <w:pPr>
        <w:tabs>
          <w:tab w:val="left" w:pos="5785"/>
          <w:tab w:val="left" w:pos="9124"/>
        </w:tabs>
        <w:rPr>
          <w:rFonts w:asciiTheme="minorHAnsi" w:hAnsiTheme="minorHAnsi" w:cstheme="minorHAnsi"/>
          <w:b/>
          <w:spacing w:val="-5"/>
          <w:sz w:val="24"/>
          <w:szCs w:val="24"/>
        </w:rPr>
      </w:pPr>
      <w:r>
        <w:rPr>
          <w:rFonts w:asciiTheme="minorHAnsi" w:hAnsiTheme="minorHAnsi" w:cstheme="minorHAnsi"/>
          <w:b/>
          <w:spacing w:val="-5"/>
          <w:sz w:val="24"/>
          <w:szCs w:val="24"/>
        </w:rPr>
        <w:t xml:space="preserve">In </w:t>
      </w:r>
      <w:r w:rsidR="00F37A97">
        <w:rPr>
          <w:rFonts w:asciiTheme="minorHAnsi" w:hAnsiTheme="minorHAnsi" w:cstheme="minorHAnsi"/>
          <w:b/>
          <w:spacing w:val="-5"/>
          <w:sz w:val="24"/>
          <w:szCs w:val="24"/>
        </w:rPr>
        <w:t xml:space="preserve">Via </w:t>
      </w:r>
      <w:r>
        <w:rPr>
          <w:rFonts w:asciiTheme="minorHAnsi" w:hAnsiTheme="minorHAnsi" w:cstheme="minorHAnsi"/>
          <w:b/>
          <w:spacing w:val="-5"/>
          <w:sz w:val="24"/>
          <w:szCs w:val="24"/>
        </w:rPr>
        <w:t>__________________________________________________</w:t>
      </w:r>
      <w:r w:rsidR="00F37A97">
        <w:rPr>
          <w:rFonts w:asciiTheme="minorHAnsi" w:hAnsiTheme="minorHAnsi" w:cstheme="minorHAnsi"/>
          <w:b/>
          <w:spacing w:val="-5"/>
          <w:sz w:val="24"/>
          <w:szCs w:val="24"/>
        </w:rPr>
        <w:t xml:space="preserve"> n</w:t>
      </w:r>
      <w:r>
        <w:rPr>
          <w:rFonts w:asciiTheme="minorHAnsi" w:hAnsiTheme="minorHAnsi" w:cstheme="minorHAnsi"/>
          <w:b/>
          <w:spacing w:val="-5"/>
          <w:sz w:val="24"/>
          <w:szCs w:val="24"/>
        </w:rPr>
        <w:t>. ____________</w:t>
      </w:r>
    </w:p>
    <w:p w14:paraId="74BEBC01" w14:textId="26E562CA" w:rsidR="00F37A97" w:rsidRPr="00D06B71" w:rsidRDefault="00F37A97" w:rsidP="00F37A97">
      <w:pPr>
        <w:tabs>
          <w:tab w:val="left" w:pos="5785"/>
          <w:tab w:val="left" w:pos="9124"/>
        </w:tabs>
        <w:rPr>
          <w:rFonts w:asciiTheme="minorHAnsi" w:hAnsiTheme="minorHAnsi" w:cstheme="minorHAnsi"/>
          <w:b/>
          <w:sz w:val="24"/>
          <w:szCs w:val="24"/>
        </w:rPr>
      </w:pPr>
      <w:r>
        <w:rPr>
          <w:rFonts w:asciiTheme="minorHAnsi" w:hAnsiTheme="minorHAnsi" w:cstheme="minorHAnsi"/>
          <w:b/>
          <w:sz w:val="24"/>
          <w:szCs w:val="24"/>
        </w:rPr>
        <w:t>Codice Fiscale</w:t>
      </w:r>
      <w:r w:rsidR="00D55B53">
        <w:rPr>
          <w:rFonts w:asciiTheme="minorHAnsi" w:hAnsiTheme="minorHAnsi" w:cstheme="minorHAnsi"/>
          <w:b/>
          <w:sz w:val="24"/>
          <w:szCs w:val="24"/>
        </w:rPr>
        <w:t>_________________________________________</w:t>
      </w:r>
    </w:p>
    <w:p w14:paraId="00778EFD" w14:textId="77777777" w:rsidR="00D55B53" w:rsidRDefault="00D55B53" w:rsidP="00F37A97">
      <w:pPr>
        <w:tabs>
          <w:tab w:val="left" w:pos="5210"/>
        </w:tabs>
        <w:spacing w:before="266"/>
        <w:rPr>
          <w:rFonts w:asciiTheme="minorHAnsi" w:hAnsiTheme="minorHAnsi" w:cstheme="minorHAnsi"/>
          <w:b/>
          <w:sz w:val="24"/>
          <w:szCs w:val="24"/>
        </w:rPr>
      </w:pPr>
    </w:p>
    <w:p w14:paraId="543F7543" w14:textId="2D6DC498" w:rsidR="00F37A97" w:rsidRPr="00D06B71" w:rsidRDefault="00F37A97" w:rsidP="00F37A97">
      <w:pPr>
        <w:tabs>
          <w:tab w:val="left" w:pos="5210"/>
        </w:tabs>
        <w:spacing w:before="266"/>
        <w:rPr>
          <w:rFonts w:asciiTheme="minorHAnsi" w:hAnsiTheme="minorHAnsi" w:cstheme="minorHAnsi"/>
          <w:b/>
          <w:sz w:val="24"/>
          <w:szCs w:val="24"/>
        </w:rPr>
      </w:pPr>
      <w:r w:rsidRPr="00D06B71">
        <w:rPr>
          <w:rFonts w:asciiTheme="minorHAnsi" w:hAnsiTheme="minorHAnsi" w:cstheme="minorHAnsi"/>
          <w:b/>
          <w:sz w:val="24"/>
          <w:szCs w:val="24"/>
        </w:rPr>
        <w:t>Individuato</w:t>
      </w:r>
      <w:r>
        <w:rPr>
          <w:rFonts w:asciiTheme="minorHAnsi" w:hAnsiTheme="minorHAnsi" w:cstheme="minorHAnsi"/>
          <w:b/>
          <w:sz w:val="24"/>
          <w:szCs w:val="24"/>
        </w:rPr>
        <w:t>/a</w:t>
      </w:r>
      <w:r w:rsidRPr="00D06B71">
        <w:rPr>
          <w:rFonts w:asciiTheme="minorHAnsi" w:hAnsiTheme="minorHAnsi" w:cstheme="minorHAnsi"/>
          <w:b/>
          <w:spacing w:val="-5"/>
          <w:sz w:val="24"/>
          <w:szCs w:val="24"/>
        </w:rPr>
        <w:t xml:space="preserve"> </w:t>
      </w:r>
      <w:r w:rsidRPr="00D06B71">
        <w:rPr>
          <w:rFonts w:asciiTheme="minorHAnsi" w:hAnsiTheme="minorHAnsi" w:cstheme="minorHAnsi"/>
          <w:b/>
          <w:sz w:val="24"/>
          <w:szCs w:val="24"/>
        </w:rPr>
        <w:t>in</w:t>
      </w:r>
      <w:r w:rsidRPr="00D06B71">
        <w:rPr>
          <w:rFonts w:asciiTheme="minorHAnsi" w:hAnsiTheme="minorHAnsi" w:cstheme="minorHAnsi"/>
          <w:b/>
          <w:spacing w:val="-5"/>
          <w:sz w:val="24"/>
          <w:szCs w:val="24"/>
        </w:rPr>
        <w:t xml:space="preserve"> </w:t>
      </w:r>
      <w:r w:rsidRPr="00D06B71">
        <w:rPr>
          <w:rFonts w:asciiTheme="minorHAnsi" w:hAnsiTheme="minorHAnsi" w:cstheme="minorHAnsi"/>
          <w:b/>
          <w:sz w:val="24"/>
          <w:szCs w:val="24"/>
        </w:rPr>
        <w:t>qualità</w:t>
      </w:r>
      <w:r w:rsidRPr="00D06B71">
        <w:rPr>
          <w:rFonts w:asciiTheme="minorHAnsi" w:hAnsiTheme="minorHAnsi" w:cstheme="minorHAnsi"/>
          <w:b/>
          <w:spacing w:val="-4"/>
          <w:sz w:val="24"/>
          <w:szCs w:val="24"/>
        </w:rPr>
        <w:t xml:space="preserve"> </w:t>
      </w:r>
      <w:r w:rsidRPr="00D06B71">
        <w:rPr>
          <w:rFonts w:asciiTheme="minorHAnsi" w:hAnsiTheme="minorHAnsi" w:cstheme="minorHAnsi"/>
          <w:b/>
          <w:spacing w:val="-5"/>
          <w:sz w:val="24"/>
          <w:szCs w:val="24"/>
        </w:rPr>
        <w:t xml:space="preserve">di </w:t>
      </w:r>
      <w:r w:rsidR="00D55B53">
        <w:rPr>
          <w:rFonts w:asciiTheme="minorHAnsi" w:hAnsiTheme="minorHAnsi" w:cstheme="minorHAnsi"/>
          <w:b/>
          <w:sz w:val="24"/>
          <w:szCs w:val="24"/>
          <w:u w:val="thick"/>
        </w:rPr>
        <w:t>_________________________________</w:t>
      </w:r>
      <w:r w:rsidRPr="00D06B71">
        <w:rPr>
          <w:rFonts w:asciiTheme="minorHAnsi" w:hAnsiTheme="minorHAnsi" w:cstheme="minorHAnsi"/>
          <w:b/>
          <w:sz w:val="24"/>
          <w:szCs w:val="24"/>
          <w:u w:val="thick"/>
        </w:rPr>
        <w:t xml:space="preserve"> </w:t>
      </w:r>
      <w:r w:rsidRPr="00D06B71">
        <w:rPr>
          <w:rFonts w:asciiTheme="minorHAnsi" w:hAnsiTheme="minorHAnsi" w:cstheme="minorHAnsi"/>
          <w:b/>
          <w:sz w:val="24"/>
          <w:szCs w:val="24"/>
        </w:rPr>
        <w:t>nel</w:t>
      </w:r>
      <w:r w:rsidRPr="00D06B71">
        <w:rPr>
          <w:rFonts w:asciiTheme="minorHAnsi" w:hAnsiTheme="minorHAnsi" w:cstheme="minorHAnsi"/>
          <w:b/>
          <w:spacing w:val="-5"/>
          <w:sz w:val="24"/>
          <w:szCs w:val="24"/>
        </w:rPr>
        <w:t xml:space="preserve"> </w:t>
      </w:r>
      <w:r w:rsidRPr="00D06B71">
        <w:rPr>
          <w:rFonts w:asciiTheme="minorHAnsi" w:hAnsiTheme="minorHAnsi" w:cstheme="minorHAnsi"/>
          <w:b/>
          <w:sz w:val="24"/>
          <w:szCs w:val="24"/>
        </w:rPr>
        <w:t>progetto</w:t>
      </w:r>
      <w:r w:rsidRPr="00D06B71">
        <w:rPr>
          <w:rFonts w:asciiTheme="minorHAnsi" w:hAnsiTheme="minorHAnsi" w:cstheme="minorHAnsi"/>
          <w:b/>
          <w:spacing w:val="-3"/>
          <w:sz w:val="24"/>
          <w:szCs w:val="24"/>
        </w:rPr>
        <w:t xml:space="preserve"> </w:t>
      </w:r>
      <w:r w:rsidRPr="00D06B71">
        <w:rPr>
          <w:rFonts w:asciiTheme="minorHAnsi" w:hAnsiTheme="minorHAnsi" w:cstheme="minorHAnsi"/>
          <w:b/>
          <w:sz w:val="24"/>
          <w:szCs w:val="24"/>
        </w:rPr>
        <w:t>di</w:t>
      </w:r>
      <w:r w:rsidRPr="00D06B71">
        <w:rPr>
          <w:rFonts w:asciiTheme="minorHAnsi" w:hAnsiTheme="minorHAnsi" w:cstheme="minorHAnsi"/>
          <w:b/>
          <w:spacing w:val="-4"/>
          <w:sz w:val="24"/>
          <w:szCs w:val="24"/>
        </w:rPr>
        <w:t xml:space="preserve"> </w:t>
      </w:r>
      <w:r w:rsidRPr="00D06B71">
        <w:rPr>
          <w:rFonts w:asciiTheme="minorHAnsi" w:hAnsiTheme="minorHAnsi" w:cstheme="minorHAnsi"/>
          <w:b/>
          <w:sz w:val="24"/>
          <w:szCs w:val="24"/>
        </w:rPr>
        <w:t>cui</w:t>
      </w:r>
      <w:r w:rsidRPr="00D06B71">
        <w:rPr>
          <w:rFonts w:asciiTheme="minorHAnsi" w:hAnsiTheme="minorHAnsi" w:cstheme="minorHAnsi"/>
          <w:b/>
          <w:spacing w:val="-2"/>
          <w:sz w:val="24"/>
          <w:szCs w:val="24"/>
        </w:rPr>
        <w:t xml:space="preserve"> </w:t>
      </w:r>
      <w:r w:rsidRPr="00D06B71">
        <w:rPr>
          <w:rFonts w:asciiTheme="minorHAnsi" w:hAnsiTheme="minorHAnsi" w:cstheme="minorHAnsi"/>
          <w:b/>
          <w:sz w:val="24"/>
          <w:szCs w:val="24"/>
        </w:rPr>
        <w:t>in</w:t>
      </w:r>
      <w:r w:rsidRPr="00D06B71">
        <w:rPr>
          <w:rFonts w:asciiTheme="minorHAnsi" w:hAnsiTheme="minorHAnsi" w:cstheme="minorHAnsi"/>
          <w:b/>
          <w:spacing w:val="-3"/>
          <w:sz w:val="24"/>
          <w:szCs w:val="24"/>
        </w:rPr>
        <w:t xml:space="preserve"> </w:t>
      </w:r>
      <w:r w:rsidRPr="00D06B71">
        <w:rPr>
          <w:rFonts w:asciiTheme="minorHAnsi" w:hAnsiTheme="minorHAnsi" w:cstheme="minorHAnsi"/>
          <w:b/>
          <w:spacing w:val="-2"/>
          <w:sz w:val="24"/>
          <w:szCs w:val="24"/>
        </w:rPr>
        <w:t>oggetto</w:t>
      </w:r>
    </w:p>
    <w:p w14:paraId="218271C5" w14:textId="77777777" w:rsidR="00F37A97" w:rsidRPr="00D06B71" w:rsidRDefault="00F37A97" w:rsidP="00F37A97">
      <w:pPr>
        <w:pStyle w:val="Corpotesto"/>
        <w:spacing w:before="121"/>
        <w:rPr>
          <w:rFonts w:asciiTheme="minorHAnsi" w:hAnsiTheme="minorHAnsi" w:cstheme="minorHAnsi"/>
          <w:b/>
          <w:sz w:val="24"/>
          <w:szCs w:val="24"/>
        </w:rPr>
      </w:pPr>
    </w:p>
    <w:p w14:paraId="245351A8" w14:textId="77777777" w:rsidR="00F37A97" w:rsidRPr="00D06B71" w:rsidRDefault="00F37A97" w:rsidP="00F37A97">
      <w:pPr>
        <w:pStyle w:val="Titolo1"/>
        <w:ind w:left="0" w:right="382"/>
        <w:rPr>
          <w:rFonts w:asciiTheme="minorHAnsi" w:hAnsiTheme="minorHAnsi" w:cstheme="minorHAnsi"/>
        </w:rPr>
      </w:pPr>
      <w:r w:rsidRPr="00D06B71">
        <w:rPr>
          <w:rFonts w:asciiTheme="minorHAnsi" w:hAnsiTheme="minorHAnsi" w:cstheme="minorHAnsi"/>
          <w:spacing w:val="-2"/>
        </w:rPr>
        <w:t>DICHIARA</w:t>
      </w:r>
    </w:p>
    <w:p w14:paraId="2B7071A0" w14:textId="77777777" w:rsidR="00F37A97" w:rsidRPr="00D06B71" w:rsidRDefault="00F37A97" w:rsidP="00F37A97">
      <w:pPr>
        <w:pStyle w:val="Corpotesto"/>
        <w:spacing w:before="219"/>
        <w:rPr>
          <w:rFonts w:asciiTheme="minorHAnsi" w:hAnsiTheme="minorHAnsi" w:cstheme="minorHAnsi"/>
          <w:b/>
          <w:sz w:val="24"/>
          <w:szCs w:val="24"/>
        </w:rPr>
      </w:pPr>
    </w:p>
    <w:p w14:paraId="13C3C791" w14:textId="77777777" w:rsidR="00F37A97" w:rsidRPr="00D06B71" w:rsidRDefault="00F37A97" w:rsidP="00F37A97">
      <w:pPr>
        <w:rPr>
          <w:rFonts w:asciiTheme="minorHAnsi" w:hAnsiTheme="minorHAnsi" w:cstheme="minorHAnsi"/>
          <w:b/>
          <w:sz w:val="24"/>
          <w:szCs w:val="24"/>
        </w:rPr>
      </w:pPr>
      <w:r w:rsidRPr="00D06B71">
        <w:rPr>
          <w:rFonts w:asciiTheme="minorHAnsi" w:hAnsiTheme="minorHAnsi" w:cstheme="minorHAnsi"/>
          <w:b/>
          <w:sz w:val="24"/>
          <w:szCs w:val="24"/>
        </w:rPr>
        <w:t>ai</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sensi</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dell’art.</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75</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del</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d.P.R.</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n. 445</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del</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28 dicembre</w:t>
      </w:r>
      <w:r w:rsidRPr="00D06B71">
        <w:rPr>
          <w:rFonts w:asciiTheme="minorHAnsi" w:hAnsiTheme="minorHAnsi" w:cstheme="minorHAnsi"/>
          <w:b/>
          <w:spacing w:val="-2"/>
          <w:sz w:val="24"/>
          <w:szCs w:val="24"/>
        </w:rPr>
        <w:t xml:space="preserve"> </w:t>
      </w:r>
      <w:r w:rsidRPr="00D06B71">
        <w:rPr>
          <w:rFonts w:asciiTheme="minorHAnsi" w:hAnsiTheme="minorHAnsi" w:cstheme="minorHAnsi"/>
          <w:b/>
          <w:sz w:val="24"/>
          <w:szCs w:val="24"/>
        </w:rPr>
        <w:t>2000</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consapevole</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degli</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artt.</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46 e</w:t>
      </w:r>
      <w:r w:rsidRPr="00D06B71">
        <w:rPr>
          <w:rFonts w:asciiTheme="minorHAnsi" w:hAnsiTheme="minorHAnsi" w:cstheme="minorHAnsi"/>
          <w:b/>
          <w:spacing w:val="-2"/>
          <w:sz w:val="24"/>
          <w:szCs w:val="24"/>
        </w:rPr>
        <w:t xml:space="preserve"> </w:t>
      </w:r>
      <w:r w:rsidRPr="00D06B71">
        <w:rPr>
          <w:rFonts w:asciiTheme="minorHAnsi" w:hAnsiTheme="minorHAnsi" w:cstheme="minorHAnsi"/>
          <w:b/>
          <w:sz w:val="24"/>
          <w:szCs w:val="24"/>
        </w:rPr>
        <w:t>47</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del d.P.R.</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n.</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445 del</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28</w:t>
      </w:r>
      <w:r w:rsidRPr="00D06B71">
        <w:rPr>
          <w:rFonts w:asciiTheme="minorHAnsi" w:hAnsiTheme="minorHAnsi" w:cstheme="minorHAnsi"/>
          <w:b/>
          <w:spacing w:val="-1"/>
          <w:sz w:val="24"/>
          <w:szCs w:val="24"/>
        </w:rPr>
        <w:t xml:space="preserve"> </w:t>
      </w:r>
      <w:r w:rsidRPr="00D06B71">
        <w:rPr>
          <w:rFonts w:asciiTheme="minorHAnsi" w:hAnsiTheme="minorHAnsi" w:cstheme="minorHAnsi"/>
          <w:b/>
          <w:sz w:val="24"/>
          <w:szCs w:val="24"/>
        </w:rPr>
        <w:t>dicembre</w:t>
      </w:r>
      <w:r w:rsidRPr="00D06B71">
        <w:rPr>
          <w:rFonts w:asciiTheme="minorHAnsi" w:hAnsiTheme="minorHAnsi" w:cstheme="minorHAnsi"/>
          <w:b/>
          <w:spacing w:val="-1"/>
          <w:sz w:val="24"/>
          <w:szCs w:val="24"/>
        </w:rPr>
        <w:t xml:space="preserve"> </w:t>
      </w:r>
      <w:r w:rsidRPr="00D06B71">
        <w:rPr>
          <w:rFonts w:asciiTheme="minorHAnsi" w:hAnsiTheme="minorHAnsi" w:cstheme="minorHAnsi"/>
          <w:b/>
          <w:spacing w:val="-2"/>
          <w:sz w:val="24"/>
          <w:szCs w:val="24"/>
        </w:rPr>
        <w:t>2000:</w:t>
      </w:r>
    </w:p>
    <w:p w14:paraId="58CBC13E" w14:textId="77777777" w:rsidR="00F37A97" w:rsidRPr="00D06B71" w:rsidRDefault="00F37A97" w:rsidP="00F37A97">
      <w:pPr>
        <w:pStyle w:val="Corpotesto"/>
        <w:spacing w:before="240"/>
        <w:rPr>
          <w:rFonts w:asciiTheme="minorHAnsi" w:hAnsiTheme="minorHAnsi" w:cstheme="minorHAnsi"/>
          <w:b/>
          <w:sz w:val="24"/>
          <w:szCs w:val="24"/>
        </w:rPr>
      </w:pPr>
    </w:p>
    <w:p w14:paraId="1BC150E0" w14:textId="77777777" w:rsidR="00F37A97" w:rsidRPr="00D06B71" w:rsidRDefault="00F37A97" w:rsidP="00F37A97">
      <w:pPr>
        <w:pStyle w:val="Paragrafoelenco"/>
        <w:numPr>
          <w:ilvl w:val="0"/>
          <w:numId w:val="4"/>
        </w:numPr>
        <w:tabs>
          <w:tab w:val="left" w:pos="860"/>
        </w:tabs>
        <w:ind w:left="0" w:hanging="360"/>
        <w:rPr>
          <w:rFonts w:asciiTheme="minorHAnsi" w:hAnsiTheme="minorHAnsi" w:cstheme="minorHAnsi"/>
          <w:sz w:val="24"/>
          <w:szCs w:val="24"/>
        </w:rPr>
      </w:pPr>
      <w:r w:rsidRPr="00D06B71">
        <w:rPr>
          <w:rFonts w:asciiTheme="minorHAnsi" w:hAnsiTheme="minorHAnsi" w:cstheme="minorHAnsi"/>
          <w:sz w:val="24"/>
          <w:szCs w:val="24"/>
        </w:rPr>
        <w:t>non</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trovarsi in</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situazione di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incompatibilità, ai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sensi di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quanto previsto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dal d.lgs.</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n. 39/2013</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dall’art.</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53, del</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 xml:space="preserve">d.lgs. n. </w:t>
      </w:r>
      <w:r w:rsidRPr="00D06B71">
        <w:rPr>
          <w:rFonts w:asciiTheme="minorHAnsi" w:hAnsiTheme="minorHAnsi" w:cstheme="minorHAnsi"/>
          <w:spacing w:val="-2"/>
          <w:sz w:val="24"/>
          <w:szCs w:val="24"/>
        </w:rPr>
        <w:t>165/2001;</w:t>
      </w:r>
    </w:p>
    <w:p w14:paraId="624863AF" w14:textId="77777777" w:rsidR="00F37A97" w:rsidRPr="00D06B71" w:rsidRDefault="00F37A97" w:rsidP="00F37A97">
      <w:pPr>
        <w:pStyle w:val="Corpotesto"/>
        <w:rPr>
          <w:rFonts w:asciiTheme="minorHAnsi" w:hAnsiTheme="minorHAnsi" w:cstheme="minorHAnsi"/>
          <w:sz w:val="24"/>
          <w:szCs w:val="24"/>
        </w:rPr>
      </w:pPr>
    </w:p>
    <w:p w14:paraId="3B157AE4" w14:textId="77777777" w:rsidR="00D55B53" w:rsidRDefault="00F37A97" w:rsidP="00D55B53">
      <w:pPr>
        <w:pStyle w:val="Paragrafoelenco"/>
        <w:numPr>
          <w:ilvl w:val="0"/>
          <w:numId w:val="4"/>
        </w:numPr>
        <w:tabs>
          <w:tab w:val="left" w:pos="861"/>
        </w:tabs>
        <w:ind w:left="0" w:right="137"/>
        <w:rPr>
          <w:rFonts w:asciiTheme="minorHAnsi" w:hAnsiTheme="minorHAnsi" w:cstheme="minorHAnsi"/>
          <w:sz w:val="24"/>
          <w:szCs w:val="24"/>
        </w:rPr>
      </w:pPr>
      <w:r w:rsidRPr="00D06B71">
        <w:rPr>
          <w:rFonts w:asciiTheme="minorHAnsi" w:hAnsiTheme="minorHAnsi" w:cstheme="minorHAnsi"/>
          <w:sz w:val="24"/>
          <w:szCs w:val="24"/>
        </w:rPr>
        <w:t>di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non</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avere,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direttamente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indirettamente,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un</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interesse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finanziario,</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economico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altro</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interesse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personale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nel</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procedimento in</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esame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ai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sensi e per gli effetti di quanto</w:t>
      </w:r>
    </w:p>
    <w:p w14:paraId="42185206" w14:textId="77777777" w:rsidR="00D55B53" w:rsidRPr="00D55B53" w:rsidRDefault="00D55B53" w:rsidP="00D55B53">
      <w:pPr>
        <w:pStyle w:val="Paragrafoelenco"/>
        <w:rPr>
          <w:rFonts w:asciiTheme="minorHAnsi" w:hAnsiTheme="minorHAnsi" w:cstheme="minorHAnsi"/>
          <w:sz w:val="24"/>
          <w:szCs w:val="24"/>
        </w:rPr>
      </w:pPr>
    </w:p>
    <w:p w14:paraId="42600464" w14:textId="0C53FA8C" w:rsidR="00F37A97" w:rsidRPr="00D55B53" w:rsidRDefault="00F37A97" w:rsidP="00D55B53">
      <w:pPr>
        <w:pStyle w:val="Paragrafoelenco"/>
        <w:numPr>
          <w:ilvl w:val="1"/>
          <w:numId w:val="4"/>
        </w:numPr>
        <w:tabs>
          <w:tab w:val="left" w:pos="861"/>
        </w:tabs>
        <w:ind w:left="426" w:right="137"/>
        <w:rPr>
          <w:rFonts w:asciiTheme="minorHAnsi" w:hAnsiTheme="minorHAnsi" w:cstheme="minorHAnsi"/>
          <w:sz w:val="24"/>
          <w:szCs w:val="24"/>
        </w:rPr>
      </w:pPr>
      <w:r w:rsidRPr="00D55B53">
        <w:rPr>
          <w:rFonts w:asciiTheme="minorHAnsi" w:hAnsiTheme="minorHAnsi" w:cstheme="minorHAnsi"/>
          <w:sz w:val="24"/>
          <w:szCs w:val="24"/>
        </w:rPr>
        <w:t>non</w:t>
      </w:r>
      <w:r w:rsidRPr="00D55B53">
        <w:rPr>
          <w:rFonts w:asciiTheme="minorHAnsi" w:hAnsiTheme="minorHAnsi" w:cstheme="minorHAnsi"/>
          <w:spacing w:val="-2"/>
          <w:sz w:val="24"/>
          <w:szCs w:val="24"/>
        </w:rPr>
        <w:t xml:space="preserve"> </w:t>
      </w:r>
      <w:r w:rsidRPr="00D55B53">
        <w:rPr>
          <w:rFonts w:asciiTheme="minorHAnsi" w:hAnsiTheme="minorHAnsi" w:cstheme="minorHAnsi"/>
          <w:sz w:val="24"/>
          <w:szCs w:val="24"/>
        </w:rPr>
        <w:t>coinvolge</w:t>
      </w:r>
      <w:r w:rsidRPr="00D55B53">
        <w:rPr>
          <w:rFonts w:asciiTheme="minorHAnsi" w:hAnsiTheme="minorHAnsi" w:cstheme="minorHAnsi"/>
          <w:spacing w:val="-3"/>
          <w:sz w:val="24"/>
          <w:szCs w:val="24"/>
        </w:rPr>
        <w:t xml:space="preserve"> </w:t>
      </w:r>
      <w:r w:rsidRPr="00D55B53">
        <w:rPr>
          <w:rFonts w:asciiTheme="minorHAnsi" w:hAnsiTheme="minorHAnsi" w:cstheme="minorHAnsi"/>
          <w:sz w:val="24"/>
          <w:szCs w:val="24"/>
        </w:rPr>
        <w:t>interessi</w:t>
      </w:r>
      <w:r w:rsidRPr="00D55B53">
        <w:rPr>
          <w:rFonts w:asciiTheme="minorHAnsi" w:hAnsiTheme="minorHAnsi" w:cstheme="minorHAnsi"/>
          <w:spacing w:val="-1"/>
          <w:sz w:val="24"/>
          <w:szCs w:val="24"/>
        </w:rPr>
        <w:t xml:space="preserve"> </w:t>
      </w:r>
      <w:r w:rsidRPr="00D55B53">
        <w:rPr>
          <w:rFonts w:asciiTheme="minorHAnsi" w:hAnsiTheme="minorHAnsi" w:cstheme="minorHAnsi"/>
          <w:spacing w:val="-2"/>
          <w:sz w:val="24"/>
          <w:szCs w:val="24"/>
        </w:rPr>
        <w:t>propri;</w:t>
      </w:r>
      <w:r w:rsidR="00D55B53">
        <w:rPr>
          <w:rFonts w:asciiTheme="minorHAnsi" w:hAnsiTheme="minorHAnsi" w:cstheme="minorHAnsi"/>
          <w:spacing w:val="-2"/>
          <w:sz w:val="24"/>
          <w:szCs w:val="24"/>
        </w:rPr>
        <w:t xml:space="preserve"> </w:t>
      </w:r>
    </w:p>
    <w:p w14:paraId="7495B5EB" w14:textId="77777777" w:rsidR="00D55B53" w:rsidRPr="00D06B71" w:rsidRDefault="00D55B53" w:rsidP="00D55B53">
      <w:pPr>
        <w:pStyle w:val="Paragrafoelenco"/>
        <w:numPr>
          <w:ilvl w:val="1"/>
          <w:numId w:val="4"/>
        </w:numPr>
        <w:tabs>
          <w:tab w:val="left" w:pos="1209"/>
        </w:tabs>
        <w:spacing w:line="228" w:lineRule="auto"/>
        <w:ind w:left="426" w:right="149"/>
        <w:rPr>
          <w:rFonts w:asciiTheme="minorHAnsi" w:hAnsiTheme="minorHAnsi" w:cstheme="minorHAnsi"/>
          <w:sz w:val="24"/>
          <w:szCs w:val="24"/>
        </w:rPr>
      </w:pPr>
      <w:r w:rsidRPr="00D06B71">
        <w:rPr>
          <w:rFonts w:asciiTheme="minorHAnsi" w:hAnsiTheme="minorHAnsi" w:cstheme="minorHAnsi"/>
          <w:sz w:val="24"/>
          <w:szCs w:val="24"/>
        </w:rPr>
        <w:t>non</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coinvolge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interessi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parenti,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affini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entro</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il</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secondo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grado,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coniuge 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conviventi,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oppure</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persone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con</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le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quali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abbia</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rapporti di frequentazione abituale;</w:t>
      </w:r>
    </w:p>
    <w:p w14:paraId="2E70DF8C" w14:textId="77777777" w:rsidR="00D55B53" w:rsidRPr="00D06B71" w:rsidRDefault="00D55B53" w:rsidP="00D55B53">
      <w:pPr>
        <w:pStyle w:val="Paragrafoelenco"/>
        <w:numPr>
          <w:ilvl w:val="1"/>
          <w:numId w:val="4"/>
        </w:numPr>
        <w:tabs>
          <w:tab w:val="left" w:pos="1209"/>
        </w:tabs>
        <w:spacing w:line="228" w:lineRule="auto"/>
        <w:ind w:left="426" w:right="140"/>
        <w:rPr>
          <w:rFonts w:asciiTheme="minorHAnsi" w:hAnsiTheme="minorHAnsi" w:cstheme="minorHAnsi"/>
          <w:sz w:val="24"/>
          <w:szCs w:val="24"/>
        </w:rPr>
      </w:pPr>
      <w:r w:rsidRPr="00D06B71">
        <w:rPr>
          <w:rFonts w:asciiTheme="minorHAnsi" w:hAnsiTheme="minorHAnsi" w:cstheme="minorHAnsi"/>
          <w:sz w:val="24"/>
          <w:szCs w:val="24"/>
        </w:rPr>
        <w:t>non</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coinvolge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interessi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soggetti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od</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organizzazioni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con</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cui</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egli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o</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il</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coniuge</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abbia</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causa</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pendente</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o grave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inimicizia</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o</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rapporti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credito o debito significativi;</w:t>
      </w:r>
    </w:p>
    <w:p w14:paraId="3B3CDC58" w14:textId="77777777" w:rsidR="00D55B53" w:rsidRPr="00D06B71" w:rsidRDefault="00D55B53" w:rsidP="00D55B53">
      <w:pPr>
        <w:pStyle w:val="Paragrafoelenco"/>
        <w:numPr>
          <w:ilvl w:val="1"/>
          <w:numId w:val="4"/>
        </w:numPr>
        <w:tabs>
          <w:tab w:val="left" w:pos="1209"/>
        </w:tabs>
        <w:spacing w:line="228" w:lineRule="auto"/>
        <w:ind w:left="426" w:right="142"/>
        <w:rPr>
          <w:rFonts w:asciiTheme="minorHAnsi" w:hAnsiTheme="minorHAnsi" w:cstheme="minorHAnsi"/>
          <w:sz w:val="24"/>
          <w:szCs w:val="24"/>
        </w:rPr>
      </w:pPr>
      <w:r w:rsidRPr="00D06B71">
        <w:rPr>
          <w:rFonts w:asciiTheme="minorHAnsi" w:hAnsiTheme="minorHAnsi" w:cstheme="minorHAnsi"/>
          <w:sz w:val="24"/>
          <w:szCs w:val="24"/>
        </w:rPr>
        <w:t>non</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coinvolge</w:t>
      </w:r>
      <w:r w:rsidRPr="00D06B71">
        <w:rPr>
          <w:rFonts w:asciiTheme="minorHAnsi" w:hAnsiTheme="minorHAnsi" w:cstheme="minorHAnsi"/>
          <w:spacing w:val="18"/>
          <w:sz w:val="24"/>
          <w:szCs w:val="24"/>
        </w:rPr>
        <w:t xml:space="preserve"> </w:t>
      </w:r>
      <w:r w:rsidRPr="00D06B71">
        <w:rPr>
          <w:rFonts w:asciiTheme="minorHAnsi" w:hAnsiTheme="minorHAnsi" w:cstheme="minorHAnsi"/>
          <w:sz w:val="24"/>
          <w:szCs w:val="24"/>
        </w:rPr>
        <w:t>interessi</w:t>
      </w:r>
      <w:r w:rsidRPr="00D06B71">
        <w:rPr>
          <w:rFonts w:asciiTheme="minorHAnsi" w:hAnsiTheme="minorHAnsi" w:cstheme="minorHAnsi"/>
          <w:spacing w:val="22"/>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soggetti</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od</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organizzazioni</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cui</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sia</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tutore,</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curatore,</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procuratore</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o</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agente,</w:t>
      </w:r>
      <w:r w:rsidRPr="00D06B71">
        <w:rPr>
          <w:rFonts w:asciiTheme="minorHAnsi" w:hAnsiTheme="minorHAnsi" w:cstheme="minorHAnsi"/>
          <w:spacing w:val="18"/>
          <w:sz w:val="24"/>
          <w:szCs w:val="24"/>
        </w:rPr>
        <w:t xml:space="preserve"> </w:t>
      </w:r>
      <w:r w:rsidRPr="00D06B71">
        <w:rPr>
          <w:rFonts w:asciiTheme="minorHAnsi" w:hAnsiTheme="minorHAnsi" w:cstheme="minorHAnsi"/>
          <w:sz w:val="24"/>
          <w:szCs w:val="24"/>
        </w:rPr>
        <w:t>titolare</w:t>
      </w:r>
      <w:r w:rsidRPr="00D06B71">
        <w:rPr>
          <w:rFonts w:asciiTheme="minorHAnsi" w:hAnsiTheme="minorHAnsi" w:cstheme="minorHAnsi"/>
          <w:spacing w:val="20"/>
          <w:sz w:val="24"/>
          <w:szCs w:val="24"/>
        </w:rPr>
        <w:t xml:space="preserve"> </w:t>
      </w:r>
      <w:r w:rsidRPr="00D06B71">
        <w:rPr>
          <w:rFonts w:asciiTheme="minorHAnsi" w:hAnsiTheme="minorHAnsi" w:cstheme="minorHAnsi"/>
          <w:sz w:val="24"/>
          <w:szCs w:val="24"/>
        </w:rPr>
        <w:t>effettivo,</w:t>
      </w:r>
      <w:r w:rsidRPr="00D06B71">
        <w:rPr>
          <w:rFonts w:asciiTheme="minorHAnsi" w:hAnsiTheme="minorHAnsi" w:cstheme="minorHAnsi"/>
          <w:spacing w:val="32"/>
          <w:sz w:val="24"/>
          <w:szCs w:val="24"/>
        </w:rPr>
        <w:t xml:space="preserve"> </w:t>
      </w:r>
      <w:r w:rsidRPr="00D06B71">
        <w:rPr>
          <w:rFonts w:asciiTheme="minorHAnsi" w:hAnsiTheme="minorHAnsi" w:cstheme="minorHAnsi"/>
          <w:sz w:val="24"/>
          <w:szCs w:val="24"/>
        </w:rPr>
        <w:t>ovvero</w:t>
      </w:r>
      <w:r w:rsidRPr="00D06B71">
        <w:rPr>
          <w:rFonts w:asciiTheme="minorHAnsi" w:hAnsiTheme="minorHAnsi" w:cstheme="minorHAnsi"/>
          <w:spacing w:val="18"/>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9"/>
          <w:sz w:val="24"/>
          <w:szCs w:val="24"/>
        </w:rPr>
        <w:t xml:space="preserve"> </w:t>
      </w:r>
      <w:r w:rsidRPr="00D06B71">
        <w:rPr>
          <w:rFonts w:asciiTheme="minorHAnsi" w:hAnsiTheme="minorHAnsi" w:cstheme="minorHAnsi"/>
          <w:sz w:val="24"/>
          <w:szCs w:val="24"/>
        </w:rPr>
        <w:t>enti, associazioni anche non riconosciute, comitati, società o stabilimenti di cui sia amministratore o gerente o dirigente;</w:t>
      </w:r>
    </w:p>
    <w:p w14:paraId="2B90FF0F" w14:textId="77777777" w:rsidR="00D55B53" w:rsidRDefault="00D55B53" w:rsidP="00D55B53">
      <w:pPr>
        <w:tabs>
          <w:tab w:val="left" w:pos="861"/>
        </w:tabs>
        <w:ind w:right="137"/>
        <w:rPr>
          <w:rFonts w:asciiTheme="minorHAnsi" w:hAnsiTheme="minorHAnsi" w:cstheme="minorHAnsi"/>
          <w:sz w:val="24"/>
          <w:szCs w:val="24"/>
        </w:rPr>
      </w:pPr>
    </w:p>
    <w:p w14:paraId="4122E3DD" w14:textId="77777777" w:rsidR="00D55B53" w:rsidRPr="00D06B71" w:rsidRDefault="00D55B53" w:rsidP="00D55B53">
      <w:pPr>
        <w:pStyle w:val="Paragrafoelenco"/>
        <w:numPr>
          <w:ilvl w:val="0"/>
          <w:numId w:val="4"/>
        </w:numPr>
        <w:tabs>
          <w:tab w:val="left" w:pos="860"/>
        </w:tabs>
        <w:spacing w:before="1"/>
        <w:ind w:left="0" w:hanging="360"/>
        <w:rPr>
          <w:rFonts w:asciiTheme="minorHAnsi" w:hAnsiTheme="minorHAnsi" w:cstheme="minorHAnsi"/>
          <w:sz w:val="24"/>
          <w:szCs w:val="24"/>
        </w:rPr>
      </w:pPr>
      <w:r w:rsidRPr="00D06B71">
        <w:rPr>
          <w:rFonts w:asciiTheme="minorHAnsi" w:hAnsiTheme="minorHAnsi" w:cstheme="minorHAnsi"/>
          <w:sz w:val="24"/>
          <w:szCs w:val="24"/>
        </w:rPr>
        <w:t>che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non</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sussistono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diverse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ragioni di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opportunità</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che</w:t>
      </w:r>
      <w:r w:rsidRPr="00D06B71">
        <w:rPr>
          <w:rFonts w:asciiTheme="minorHAnsi" w:hAnsiTheme="minorHAnsi" w:cstheme="minorHAnsi"/>
          <w:spacing w:val="-2"/>
          <w:sz w:val="24"/>
          <w:szCs w:val="24"/>
        </w:rPr>
        <w:t xml:space="preserve"> </w:t>
      </w:r>
      <w:r w:rsidRPr="00D06B71">
        <w:rPr>
          <w:rFonts w:asciiTheme="minorHAnsi" w:hAnsiTheme="minorHAnsi" w:cstheme="minorHAnsi"/>
          <w:sz w:val="24"/>
          <w:szCs w:val="24"/>
        </w:rPr>
        <w:t>si</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frappongano al</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conferimento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dell’incarico</w:t>
      </w:r>
      <w:r w:rsidRPr="00D06B71">
        <w:rPr>
          <w:rFonts w:asciiTheme="minorHAnsi" w:hAnsiTheme="minorHAnsi" w:cstheme="minorHAnsi"/>
          <w:spacing w:val="-1"/>
          <w:sz w:val="24"/>
          <w:szCs w:val="24"/>
        </w:rPr>
        <w:t xml:space="preserve"> </w:t>
      </w:r>
      <w:r w:rsidRPr="00D06B71">
        <w:rPr>
          <w:rFonts w:asciiTheme="minorHAnsi" w:hAnsiTheme="minorHAnsi" w:cstheme="minorHAnsi"/>
          <w:sz w:val="24"/>
          <w:szCs w:val="24"/>
        </w:rPr>
        <w:t>in</w:t>
      </w:r>
      <w:r w:rsidRPr="00D06B71">
        <w:rPr>
          <w:rFonts w:asciiTheme="minorHAnsi" w:hAnsiTheme="minorHAnsi" w:cstheme="minorHAnsi"/>
          <w:spacing w:val="2"/>
          <w:sz w:val="24"/>
          <w:szCs w:val="24"/>
        </w:rPr>
        <w:t xml:space="preserve"> </w:t>
      </w:r>
      <w:r w:rsidRPr="00D06B71">
        <w:rPr>
          <w:rFonts w:asciiTheme="minorHAnsi" w:hAnsiTheme="minorHAnsi" w:cstheme="minorHAnsi"/>
          <w:spacing w:val="-2"/>
          <w:sz w:val="24"/>
          <w:szCs w:val="24"/>
        </w:rPr>
        <w:t>questione;</w:t>
      </w:r>
    </w:p>
    <w:p w14:paraId="10D7CD11" w14:textId="77777777" w:rsidR="00D55B53" w:rsidRPr="00D06B71" w:rsidRDefault="00D55B53" w:rsidP="00D55B53">
      <w:pPr>
        <w:pStyle w:val="Paragrafoelenco"/>
        <w:numPr>
          <w:ilvl w:val="0"/>
          <w:numId w:val="4"/>
        </w:numPr>
        <w:tabs>
          <w:tab w:val="left" w:pos="861"/>
        </w:tabs>
        <w:ind w:left="0" w:right="140"/>
        <w:jc w:val="both"/>
        <w:rPr>
          <w:rFonts w:asciiTheme="minorHAnsi" w:hAnsiTheme="minorHAnsi" w:cstheme="minorHAnsi"/>
          <w:sz w:val="24"/>
          <w:szCs w:val="24"/>
        </w:rPr>
      </w:pPr>
      <w:r w:rsidRPr="00D06B71">
        <w:rPr>
          <w:rFonts w:asciiTheme="minorHAnsi" w:hAnsiTheme="minorHAnsi" w:cstheme="minorHAnsi"/>
          <w:sz w:val="24"/>
          <w:szCs w:val="24"/>
        </w:rPr>
        <w:t>di</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aver</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preso</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piena</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cognizione</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D.M.</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26</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aprile</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2022,</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n.</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105,</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recante</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il</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Codice</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di</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Comportamento</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dei</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dipendenti</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Ministero</w:t>
      </w:r>
      <w:r w:rsidRPr="00D06B71">
        <w:rPr>
          <w:rFonts w:asciiTheme="minorHAnsi" w:hAnsiTheme="minorHAnsi" w:cstheme="minorHAnsi"/>
          <w:spacing w:val="-15"/>
          <w:sz w:val="24"/>
          <w:szCs w:val="24"/>
        </w:rPr>
        <w:t xml:space="preserve"> </w:t>
      </w:r>
      <w:r w:rsidRPr="00D06B71">
        <w:rPr>
          <w:rFonts w:asciiTheme="minorHAnsi" w:hAnsiTheme="minorHAnsi" w:cstheme="minorHAnsi"/>
          <w:sz w:val="24"/>
          <w:szCs w:val="24"/>
        </w:rPr>
        <w:t>dell’istruzione e del merito;</w:t>
      </w:r>
    </w:p>
    <w:p w14:paraId="2DAC59F1" w14:textId="77777777" w:rsidR="00D55B53" w:rsidRPr="00D06B71" w:rsidRDefault="00D55B53" w:rsidP="00D55B53">
      <w:pPr>
        <w:pStyle w:val="Paragrafoelenco"/>
        <w:numPr>
          <w:ilvl w:val="0"/>
          <w:numId w:val="4"/>
        </w:numPr>
        <w:tabs>
          <w:tab w:val="left" w:pos="861"/>
        </w:tabs>
        <w:spacing w:before="1"/>
        <w:ind w:left="0" w:right="142"/>
        <w:jc w:val="both"/>
        <w:rPr>
          <w:rFonts w:asciiTheme="minorHAnsi" w:hAnsiTheme="minorHAnsi" w:cstheme="minorHAnsi"/>
          <w:sz w:val="24"/>
          <w:szCs w:val="24"/>
        </w:rPr>
      </w:pPr>
      <w:r w:rsidRPr="00D06B71">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D1B7D9A" w14:textId="77777777" w:rsidR="00D55B53" w:rsidRPr="00D06B71" w:rsidRDefault="00D55B53" w:rsidP="00D55B53">
      <w:pPr>
        <w:pStyle w:val="Paragrafoelenco"/>
        <w:numPr>
          <w:ilvl w:val="0"/>
          <w:numId w:val="4"/>
        </w:numPr>
        <w:tabs>
          <w:tab w:val="left" w:pos="861"/>
        </w:tabs>
        <w:ind w:left="0" w:right="145"/>
        <w:jc w:val="both"/>
        <w:rPr>
          <w:rFonts w:asciiTheme="minorHAnsi" w:hAnsiTheme="minorHAnsi" w:cstheme="minorHAnsi"/>
          <w:sz w:val="24"/>
          <w:szCs w:val="24"/>
        </w:rPr>
      </w:pPr>
      <w:r w:rsidRPr="00D06B7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08923C1D" w14:textId="77777777" w:rsidR="00D55B53" w:rsidRPr="00D06B71" w:rsidRDefault="00D55B53" w:rsidP="00D55B53">
      <w:pPr>
        <w:pStyle w:val="Paragrafoelenco"/>
        <w:numPr>
          <w:ilvl w:val="0"/>
          <w:numId w:val="4"/>
        </w:numPr>
        <w:tabs>
          <w:tab w:val="left" w:pos="861"/>
        </w:tabs>
        <w:ind w:left="0" w:right="140"/>
        <w:jc w:val="both"/>
        <w:rPr>
          <w:rFonts w:asciiTheme="minorHAnsi" w:hAnsiTheme="minorHAnsi" w:cstheme="minorHAnsi"/>
          <w:sz w:val="24"/>
          <w:szCs w:val="24"/>
        </w:rPr>
      </w:pPr>
      <w:r w:rsidRPr="00D06B71">
        <w:rPr>
          <w:rFonts w:asciiTheme="minorHAnsi" w:hAnsiTheme="minorHAnsi" w:cstheme="minorHAnsi"/>
          <w:sz w:val="24"/>
          <w:szCs w:val="24"/>
        </w:rPr>
        <w:t>di</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essere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stato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informato,</w:t>
      </w:r>
      <w:r w:rsidRPr="00D06B71">
        <w:rPr>
          <w:rFonts w:asciiTheme="minorHAnsi" w:hAnsiTheme="minorHAnsi" w:cstheme="minorHAnsi"/>
          <w:spacing w:val="-4"/>
          <w:sz w:val="24"/>
          <w:szCs w:val="24"/>
        </w:rPr>
        <w:t xml:space="preserve"> </w:t>
      </w:r>
      <w:r w:rsidRPr="00D06B71">
        <w:rPr>
          <w:rFonts w:asciiTheme="minorHAnsi" w:hAnsiTheme="minorHAnsi" w:cstheme="minorHAnsi"/>
          <w:sz w:val="24"/>
          <w:szCs w:val="24"/>
        </w:rPr>
        <w:t>ai</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sensi</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dell’art.</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13</w:t>
      </w:r>
      <w:r w:rsidRPr="00D06B71">
        <w:rPr>
          <w:rFonts w:asciiTheme="minorHAnsi" w:hAnsiTheme="minorHAnsi" w:cstheme="minorHAnsi"/>
          <w:spacing w:val="-5"/>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Regolamento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(UE)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2016/679</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Parlamento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europeo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Consiglio</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del</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27</w:t>
      </w:r>
      <w:r w:rsidRPr="00D06B71">
        <w:rPr>
          <w:rFonts w:asciiTheme="minorHAnsi" w:hAnsiTheme="minorHAnsi" w:cstheme="minorHAnsi"/>
          <w:spacing w:val="-3"/>
          <w:sz w:val="24"/>
          <w:szCs w:val="24"/>
        </w:rPr>
        <w:t xml:space="preserve"> </w:t>
      </w:r>
      <w:r w:rsidRPr="00D06B71">
        <w:rPr>
          <w:rFonts w:asciiTheme="minorHAnsi" w:hAnsiTheme="minorHAnsi" w:cstheme="minorHAnsi"/>
          <w:sz w:val="24"/>
          <w:szCs w:val="24"/>
        </w:rPr>
        <w:t>aprile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2016</w:t>
      </w:r>
      <w:r w:rsidRPr="00D06B71">
        <w:rPr>
          <w:rFonts w:asciiTheme="minorHAnsi" w:hAnsiTheme="minorHAnsi" w:cstheme="minorHAnsi"/>
          <w:spacing w:val="-6"/>
          <w:sz w:val="24"/>
          <w:szCs w:val="24"/>
        </w:rPr>
        <w:t xml:space="preserve"> </w:t>
      </w:r>
      <w:r w:rsidRPr="00D06B71">
        <w:rPr>
          <w:rFonts w:asciiTheme="minorHAnsi" w:hAnsiTheme="minorHAnsi" w:cstheme="minorHAnsi"/>
          <w:sz w:val="24"/>
          <w:szCs w:val="24"/>
        </w:rPr>
        <w:t>e</w:t>
      </w:r>
      <w:r w:rsidRPr="00D06B71">
        <w:rPr>
          <w:rFonts w:asciiTheme="minorHAnsi" w:hAnsiTheme="minorHAnsi" w:cstheme="minorHAnsi"/>
          <w:spacing w:val="-7"/>
          <w:sz w:val="24"/>
          <w:szCs w:val="24"/>
        </w:rPr>
        <w:t xml:space="preserve"> </w:t>
      </w:r>
      <w:r w:rsidRPr="00D06B71">
        <w:rPr>
          <w:rFonts w:asciiTheme="minorHAnsi" w:hAnsiTheme="minorHAnsi" w:cstheme="minorHAnsi"/>
          <w:sz w:val="24"/>
          <w:szCs w:val="24"/>
        </w:rPr>
        <w:t>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18D5E9" w14:textId="77777777" w:rsidR="00D55B53" w:rsidRPr="00D06B71" w:rsidRDefault="00D55B53" w:rsidP="00D55B53">
      <w:pPr>
        <w:pStyle w:val="Corpotesto"/>
        <w:rPr>
          <w:rFonts w:asciiTheme="minorHAnsi" w:hAnsiTheme="minorHAnsi" w:cstheme="minorHAnsi"/>
          <w:sz w:val="24"/>
          <w:szCs w:val="24"/>
        </w:rPr>
      </w:pPr>
    </w:p>
    <w:p w14:paraId="7E23FEDB" w14:textId="01E44B63" w:rsidR="00F37A97" w:rsidRPr="00D55B53" w:rsidRDefault="00D55B53" w:rsidP="00D55B53">
      <w:pPr>
        <w:tabs>
          <w:tab w:val="left" w:pos="5685"/>
        </w:tabs>
        <w:rPr>
          <w:b/>
          <w:bCs/>
        </w:rPr>
      </w:pPr>
      <w:r>
        <w:tab/>
      </w:r>
      <w:r w:rsidRPr="00D55B53">
        <w:rPr>
          <w:rFonts w:asciiTheme="minorHAnsi" w:hAnsiTheme="minorHAnsi" w:cstheme="minorHAnsi"/>
          <w:b/>
          <w:bCs/>
          <w:spacing w:val="-2"/>
          <w:sz w:val="24"/>
          <w:szCs w:val="24"/>
        </w:rPr>
        <w:t>Firmato</w:t>
      </w:r>
    </w:p>
    <w:sectPr w:rsidR="00F37A97" w:rsidRPr="00D55B53" w:rsidSect="005F6A14">
      <w:pgSz w:w="11906" w:h="16838"/>
      <w:pgMar w:top="709"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7CA"/>
    <w:multiLevelType w:val="hybridMultilevel"/>
    <w:tmpl w:val="0DA83C18"/>
    <w:lvl w:ilvl="0" w:tplc="C9E4ECB8">
      <w:numFmt w:val="bullet"/>
      <w:lvlText w:val=""/>
      <w:lvlJc w:val="left"/>
      <w:pPr>
        <w:ind w:left="974" w:hanging="349"/>
      </w:pPr>
      <w:rPr>
        <w:rFonts w:ascii="Wingdings" w:eastAsia="Wingdings" w:hAnsi="Wingdings" w:cs="Wingdings" w:hint="default"/>
        <w:b w:val="0"/>
        <w:bCs w:val="0"/>
        <w:i w:val="0"/>
        <w:iCs w:val="0"/>
        <w:spacing w:val="0"/>
        <w:w w:val="100"/>
        <w:sz w:val="22"/>
        <w:szCs w:val="22"/>
        <w:lang w:val="it-IT" w:eastAsia="en-US" w:bidi="ar-SA"/>
      </w:rPr>
    </w:lvl>
    <w:lvl w:ilvl="1" w:tplc="EB444948">
      <w:numFmt w:val="bullet"/>
      <w:lvlText w:val="•"/>
      <w:lvlJc w:val="left"/>
      <w:pPr>
        <w:ind w:left="2339" w:hanging="349"/>
      </w:pPr>
      <w:rPr>
        <w:lang w:val="it-IT" w:eastAsia="en-US" w:bidi="ar-SA"/>
      </w:rPr>
    </w:lvl>
    <w:lvl w:ilvl="2" w:tplc="CBD68D1C">
      <w:numFmt w:val="bullet"/>
      <w:lvlText w:val="•"/>
      <w:lvlJc w:val="left"/>
      <w:pPr>
        <w:ind w:left="3698" w:hanging="349"/>
      </w:pPr>
      <w:rPr>
        <w:lang w:val="it-IT" w:eastAsia="en-US" w:bidi="ar-SA"/>
      </w:rPr>
    </w:lvl>
    <w:lvl w:ilvl="3" w:tplc="EA3480EE">
      <w:numFmt w:val="bullet"/>
      <w:lvlText w:val="•"/>
      <w:lvlJc w:val="left"/>
      <w:pPr>
        <w:ind w:left="5057" w:hanging="349"/>
      </w:pPr>
      <w:rPr>
        <w:lang w:val="it-IT" w:eastAsia="en-US" w:bidi="ar-SA"/>
      </w:rPr>
    </w:lvl>
    <w:lvl w:ilvl="4" w:tplc="C928B3A4">
      <w:numFmt w:val="bullet"/>
      <w:lvlText w:val="•"/>
      <w:lvlJc w:val="left"/>
      <w:pPr>
        <w:ind w:left="6416" w:hanging="349"/>
      </w:pPr>
      <w:rPr>
        <w:lang w:val="it-IT" w:eastAsia="en-US" w:bidi="ar-SA"/>
      </w:rPr>
    </w:lvl>
    <w:lvl w:ilvl="5" w:tplc="09AC6E9C">
      <w:numFmt w:val="bullet"/>
      <w:lvlText w:val="•"/>
      <w:lvlJc w:val="left"/>
      <w:pPr>
        <w:ind w:left="7775" w:hanging="349"/>
      </w:pPr>
      <w:rPr>
        <w:lang w:val="it-IT" w:eastAsia="en-US" w:bidi="ar-SA"/>
      </w:rPr>
    </w:lvl>
    <w:lvl w:ilvl="6" w:tplc="C38EBBD2">
      <w:numFmt w:val="bullet"/>
      <w:lvlText w:val="•"/>
      <w:lvlJc w:val="left"/>
      <w:pPr>
        <w:ind w:left="9134" w:hanging="349"/>
      </w:pPr>
      <w:rPr>
        <w:lang w:val="it-IT" w:eastAsia="en-US" w:bidi="ar-SA"/>
      </w:rPr>
    </w:lvl>
    <w:lvl w:ilvl="7" w:tplc="192E5CFE">
      <w:numFmt w:val="bullet"/>
      <w:lvlText w:val="•"/>
      <w:lvlJc w:val="left"/>
      <w:pPr>
        <w:ind w:left="10493" w:hanging="349"/>
      </w:pPr>
      <w:rPr>
        <w:lang w:val="it-IT" w:eastAsia="en-US" w:bidi="ar-SA"/>
      </w:rPr>
    </w:lvl>
    <w:lvl w:ilvl="8" w:tplc="FB4C5BBC">
      <w:numFmt w:val="bullet"/>
      <w:lvlText w:val="•"/>
      <w:lvlJc w:val="left"/>
      <w:pPr>
        <w:ind w:left="11853" w:hanging="349"/>
      </w:pPr>
      <w:rPr>
        <w:lang w:val="it-IT" w:eastAsia="en-US" w:bidi="ar-SA"/>
      </w:rPr>
    </w:lvl>
  </w:abstractNum>
  <w:abstractNum w:abstractNumId="1" w15:restartNumberingAfterBreak="0">
    <w:nsid w:val="36BF6FFD"/>
    <w:multiLevelType w:val="hybridMultilevel"/>
    <w:tmpl w:val="35902500"/>
    <w:lvl w:ilvl="0" w:tplc="A4280F24">
      <w:numFmt w:val="bullet"/>
      <w:lvlText w:val="-"/>
      <w:lvlJc w:val="left"/>
      <w:pPr>
        <w:ind w:left="2122" w:hanging="359"/>
      </w:pPr>
      <w:rPr>
        <w:rFonts w:ascii="Courier New" w:eastAsia="Courier New" w:hAnsi="Courier New" w:cs="Courier New" w:hint="default"/>
        <w:b w:val="0"/>
        <w:bCs w:val="0"/>
        <w:i w:val="0"/>
        <w:iCs w:val="0"/>
        <w:spacing w:val="0"/>
        <w:w w:val="100"/>
        <w:position w:val="2"/>
        <w:sz w:val="22"/>
        <w:szCs w:val="22"/>
        <w:lang w:val="it-IT" w:eastAsia="en-US" w:bidi="ar-SA"/>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2" w15:restartNumberingAfterBreak="0">
    <w:nsid w:val="46B53FE8"/>
    <w:multiLevelType w:val="hybridMultilevel"/>
    <w:tmpl w:val="AEFED5BA"/>
    <w:lvl w:ilvl="0" w:tplc="DFD0EDEA">
      <w:start w:val="1"/>
      <w:numFmt w:val="lowerLetter"/>
      <w:lvlText w:val="%1)"/>
      <w:lvlJc w:val="left"/>
      <w:pPr>
        <w:ind w:left="1801" w:hanging="925"/>
      </w:pPr>
      <w:rPr>
        <w:rFonts w:asciiTheme="minorHAnsi" w:eastAsia="Palatino Linotype" w:hAnsiTheme="minorHAnsi" w:cstheme="minorHAnsi" w:hint="default"/>
        <w:b w:val="0"/>
        <w:bCs w:val="0"/>
        <w:i w:val="0"/>
        <w:iCs w:val="0"/>
        <w:spacing w:val="0"/>
        <w:w w:val="100"/>
        <w:sz w:val="22"/>
        <w:szCs w:val="22"/>
        <w:lang w:val="it-IT" w:eastAsia="en-US" w:bidi="ar-SA"/>
      </w:rPr>
    </w:lvl>
    <w:lvl w:ilvl="1" w:tplc="106A1FD0">
      <w:numFmt w:val="bullet"/>
      <w:lvlText w:val="•"/>
      <w:lvlJc w:val="left"/>
      <w:pPr>
        <w:ind w:left="2767" w:hanging="925"/>
      </w:pPr>
      <w:rPr>
        <w:lang w:val="it-IT" w:eastAsia="en-US" w:bidi="ar-SA"/>
      </w:rPr>
    </w:lvl>
    <w:lvl w:ilvl="2" w:tplc="E176EDB4">
      <w:numFmt w:val="bullet"/>
      <w:lvlText w:val="•"/>
      <w:lvlJc w:val="left"/>
      <w:pPr>
        <w:ind w:left="3735" w:hanging="925"/>
      </w:pPr>
      <w:rPr>
        <w:lang w:val="it-IT" w:eastAsia="en-US" w:bidi="ar-SA"/>
      </w:rPr>
    </w:lvl>
    <w:lvl w:ilvl="3" w:tplc="92684AFC">
      <w:numFmt w:val="bullet"/>
      <w:lvlText w:val="•"/>
      <w:lvlJc w:val="left"/>
      <w:pPr>
        <w:ind w:left="4702" w:hanging="925"/>
      </w:pPr>
      <w:rPr>
        <w:lang w:val="it-IT" w:eastAsia="en-US" w:bidi="ar-SA"/>
      </w:rPr>
    </w:lvl>
    <w:lvl w:ilvl="4" w:tplc="1BE0A7AC">
      <w:numFmt w:val="bullet"/>
      <w:lvlText w:val="•"/>
      <w:lvlJc w:val="left"/>
      <w:pPr>
        <w:ind w:left="5670" w:hanging="925"/>
      </w:pPr>
      <w:rPr>
        <w:lang w:val="it-IT" w:eastAsia="en-US" w:bidi="ar-SA"/>
      </w:rPr>
    </w:lvl>
    <w:lvl w:ilvl="5" w:tplc="1652C73C">
      <w:numFmt w:val="bullet"/>
      <w:lvlText w:val="•"/>
      <w:lvlJc w:val="left"/>
      <w:pPr>
        <w:ind w:left="6637" w:hanging="925"/>
      </w:pPr>
      <w:rPr>
        <w:lang w:val="it-IT" w:eastAsia="en-US" w:bidi="ar-SA"/>
      </w:rPr>
    </w:lvl>
    <w:lvl w:ilvl="6" w:tplc="D1C4FD66">
      <w:numFmt w:val="bullet"/>
      <w:lvlText w:val="•"/>
      <w:lvlJc w:val="left"/>
      <w:pPr>
        <w:ind w:left="7605" w:hanging="925"/>
      </w:pPr>
      <w:rPr>
        <w:lang w:val="it-IT" w:eastAsia="en-US" w:bidi="ar-SA"/>
      </w:rPr>
    </w:lvl>
    <w:lvl w:ilvl="7" w:tplc="CEAC5AB6">
      <w:numFmt w:val="bullet"/>
      <w:lvlText w:val="•"/>
      <w:lvlJc w:val="left"/>
      <w:pPr>
        <w:ind w:left="8572" w:hanging="925"/>
      </w:pPr>
      <w:rPr>
        <w:lang w:val="it-IT" w:eastAsia="en-US" w:bidi="ar-SA"/>
      </w:rPr>
    </w:lvl>
    <w:lvl w:ilvl="8" w:tplc="746A9FAC">
      <w:numFmt w:val="bullet"/>
      <w:lvlText w:val="•"/>
      <w:lvlJc w:val="left"/>
      <w:pPr>
        <w:ind w:left="9540" w:hanging="925"/>
      </w:pPr>
      <w:rPr>
        <w:lang w:val="it-IT" w:eastAsia="en-US" w:bidi="ar-SA"/>
      </w:rPr>
    </w:lvl>
  </w:abstractNum>
  <w:abstractNum w:abstractNumId="3" w15:restartNumberingAfterBreak="0">
    <w:nsid w:val="54A7427E"/>
    <w:multiLevelType w:val="hybridMultilevel"/>
    <w:tmpl w:val="60400CC4"/>
    <w:lvl w:ilvl="0" w:tplc="F7AACBD2">
      <w:start w:val="1"/>
      <w:numFmt w:val="lowerLetter"/>
      <w:lvlText w:val="%1)"/>
      <w:lvlJc w:val="left"/>
      <w:pPr>
        <w:ind w:left="861" w:hanging="361"/>
      </w:pPr>
      <w:rPr>
        <w:rFonts w:asciiTheme="minorHAnsi" w:eastAsia="Times New Roman" w:hAnsiTheme="minorHAnsi" w:cstheme="minorHAnsi" w:hint="default"/>
        <w:b w:val="0"/>
        <w:bCs w:val="0"/>
        <w:i w:val="0"/>
        <w:iCs w:val="0"/>
        <w:spacing w:val="-1"/>
        <w:w w:val="100"/>
        <w:sz w:val="24"/>
        <w:szCs w:val="24"/>
        <w:lang w:val="it-IT" w:eastAsia="en-US" w:bidi="ar-SA"/>
      </w:rPr>
    </w:lvl>
    <w:lvl w:ilvl="1" w:tplc="A88A2C16">
      <w:numFmt w:val="bullet"/>
      <w:lvlText w:val="-"/>
      <w:lvlJc w:val="left"/>
      <w:pPr>
        <w:ind w:left="1209" w:hanging="360"/>
      </w:pPr>
      <w:rPr>
        <w:rFonts w:ascii="Calibri" w:eastAsia="Calibri" w:hAnsi="Calibri" w:cs="Calibri" w:hint="default"/>
        <w:b w:val="0"/>
        <w:bCs w:val="0"/>
        <w:i w:val="0"/>
        <w:iCs w:val="0"/>
        <w:spacing w:val="0"/>
        <w:w w:val="100"/>
        <w:sz w:val="24"/>
        <w:szCs w:val="24"/>
        <w:lang w:val="it-IT" w:eastAsia="en-US" w:bidi="ar-SA"/>
      </w:rPr>
    </w:lvl>
    <w:lvl w:ilvl="2" w:tplc="8F285AFA">
      <w:numFmt w:val="bullet"/>
      <w:lvlText w:val="•"/>
      <w:lvlJc w:val="left"/>
      <w:pPr>
        <w:ind w:left="2685" w:hanging="360"/>
      </w:pPr>
      <w:rPr>
        <w:lang w:val="it-IT" w:eastAsia="en-US" w:bidi="ar-SA"/>
      </w:rPr>
    </w:lvl>
    <w:lvl w:ilvl="3" w:tplc="85F81092">
      <w:numFmt w:val="bullet"/>
      <w:lvlText w:val="•"/>
      <w:lvlJc w:val="left"/>
      <w:pPr>
        <w:ind w:left="4171" w:hanging="360"/>
      </w:pPr>
      <w:rPr>
        <w:lang w:val="it-IT" w:eastAsia="en-US" w:bidi="ar-SA"/>
      </w:rPr>
    </w:lvl>
    <w:lvl w:ilvl="4" w:tplc="FF82D020">
      <w:numFmt w:val="bullet"/>
      <w:lvlText w:val="•"/>
      <w:lvlJc w:val="left"/>
      <w:pPr>
        <w:ind w:left="5657" w:hanging="360"/>
      </w:pPr>
      <w:rPr>
        <w:lang w:val="it-IT" w:eastAsia="en-US" w:bidi="ar-SA"/>
      </w:rPr>
    </w:lvl>
    <w:lvl w:ilvl="5" w:tplc="0A70EF7C">
      <w:numFmt w:val="bullet"/>
      <w:lvlText w:val="•"/>
      <w:lvlJc w:val="left"/>
      <w:pPr>
        <w:ind w:left="7142" w:hanging="360"/>
      </w:pPr>
      <w:rPr>
        <w:lang w:val="it-IT" w:eastAsia="en-US" w:bidi="ar-SA"/>
      </w:rPr>
    </w:lvl>
    <w:lvl w:ilvl="6" w:tplc="FD2E9582">
      <w:numFmt w:val="bullet"/>
      <w:lvlText w:val="•"/>
      <w:lvlJc w:val="left"/>
      <w:pPr>
        <w:ind w:left="8628" w:hanging="360"/>
      </w:pPr>
      <w:rPr>
        <w:lang w:val="it-IT" w:eastAsia="en-US" w:bidi="ar-SA"/>
      </w:rPr>
    </w:lvl>
    <w:lvl w:ilvl="7" w:tplc="11E6E20C">
      <w:numFmt w:val="bullet"/>
      <w:lvlText w:val="•"/>
      <w:lvlJc w:val="left"/>
      <w:pPr>
        <w:ind w:left="10114" w:hanging="360"/>
      </w:pPr>
      <w:rPr>
        <w:lang w:val="it-IT" w:eastAsia="en-US" w:bidi="ar-SA"/>
      </w:rPr>
    </w:lvl>
    <w:lvl w:ilvl="8" w:tplc="914478F6">
      <w:numFmt w:val="bullet"/>
      <w:lvlText w:val="•"/>
      <w:lvlJc w:val="left"/>
      <w:pPr>
        <w:ind w:left="11599" w:hanging="360"/>
      </w:pPr>
      <w:rPr>
        <w:lang w:val="it-IT" w:eastAsia="en-US" w:bidi="ar-SA"/>
      </w:rPr>
    </w:lvl>
  </w:abstractNum>
  <w:num w:numId="1" w16cid:durableId="167333255">
    <w:abstractNumId w:val="2"/>
    <w:lvlOverride w:ilvl="0">
      <w:startOverride w:val="1"/>
    </w:lvlOverride>
    <w:lvlOverride w:ilvl="1"/>
    <w:lvlOverride w:ilvl="2"/>
    <w:lvlOverride w:ilvl="3"/>
    <w:lvlOverride w:ilvl="4"/>
    <w:lvlOverride w:ilvl="5"/>
    <w:lvlOverride w:ilvl="6"/>
    <w:lvlOverride w:ilvl="7"/>
    <w:lvlOverride w:ilvl="8"/>
  </w:num>
  <w:num w:numId="2" w16cid:durableId="940339673">
    <w:abstractNumId w:val="1"/>
  </w:num>
  <w:num w:numId="3" w16cid:durableId="892080111">
    <w:abstractNumId w:val="0"/>
  </w:num>
  <w:num w:numId="4" w16cid:durableId="40981443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2"/>
    <w:rsid w:val="001E68A6"/>
    <w:rsid w:val="002A53F5"/>
    <w:rsid w:val="002B282E"/>
    <w:rsid w:val="003B5602"/>
    <w:rsid w:val="005E6562"/>
    <w:rsid w:val="005F6A14"/>
    <w:rsid w:val="006D28B5"/>
    <w:rsid w:val="00913FC8"/>
    <w:rsid w:val="00915E0B"/>
    <w:rsid w:val="009612B5"/>
    <w:rsid w:val="00A91306"/>
    <w:rsid w:val="00BF4894"/>
    <w:rsid w:val="00D55B53"/>
    <w:rsid w:val="00F37A97"/>
    <w:rsid w:val="00FB2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AA52"/>
  <w15:chartTrackingRefBased/>
  <w15:docId w15:val="{61B60BC8-99DA-4613-9CD8-E0A3D72D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2B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9612B5"/>
    <w:pPr>
      <w:ind w:left="15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2B5"/>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9612B5"/>
  </w:style>
  <w:style w:type="character" w:customStyle="1" w:styleId="CorpotestoCarattere">
    <w:name w:val="Corpo testo Carattere"/>
    <w:basedOn w:val="Carpredefinitoparagrafo"/>
    <w:link w:val="Corpotesto"/>
    <w:uiPriority w:val="1"/>
    <w:rsid w:val="009612B5"/>
    <w:rPr>
      <w:rFonts w:ascii="Times New Roman" w:eastAsia="Times New Roman" w:hAnsi="Times New Roman" w:cs="Times New Roman"/>
      <w:kern w:val="0"/>
      <w14:ligatures w14:val="none"/>
    </w:rPr>
  </w:style>
  <w:style w:type="paragraph" w:styleId="Paragrafoelenco">
    <w:name w:val="List Paragraph"/>
    <w:basedOn w:val="Normale"/>
    <w:uiPriority w:val="1"/>
    <w:qFormat/>
    <w:rsid w:val="009612B5"/>
    <w:pPr>
      <w:ind w:left="1587" w:hanging="708"/>
    </w:pPr>
  </w:style>
  <w:style w:type="paragraph" w:customStyle="1" w:styleId="TableParagraph">
    <w:name w:val="Table Paragraph"/>
    <w:basedOn w:val="Normale"/>
    <w:qFormat/>
    <w:rsid w:val="009612B5"/>
  </w:style>
  <w:style w:type="table" w:customStyle="1" w:styleId="TableNormal">
    <w:name w:val="Table Normal"/>
    <w:uiPriority w:val="2"/>
    <w:semiHidden/>
    <w:qFormat/>
    <w:rsid w:val="009612B5"/>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 MAURO</dc:creator>
  <cp:keywords/>
  <dc:description/>
  <cp:lastModifiedBy>MARIAROSA MAURO</cp:lastModifiedBy>
  <cp:revision>2</cp:revision>
  <dcterms:created xsi:type="dcterms:W3CDTF">2025-02-03T15:10:00Z</dcterms:created>
  <dcterms:modified xsi:type="dcterms:W3CDTF">2025-02-03T15:10:00Z</dcterms:modified>
</cp:coreProperties>
</file>